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4C4" w:rsidRPr="00945E20" w:rsidRDefault="00986895" w:rsidP="00CE64C4">
      <w:pPr>
        <w:spacing w:line="360" w:lineRule="auto"/>
        <w:jc w:val="center"/>
        <w:rPr>
          <w:b/>
          <w:sz w:val="24"/>
          <w:szCs w:val="24"/>
        </w:rPr>
      </w:pPr>
      <w:r w:rsidRPr="00945E20">
        <w:rPr>
          <w:rFonts w:hint="eastAsia"/>
          <w:b/>
          <w:sz w:val="24"/>
          <w:szCs w:val="24"/>
        </w:rPr>
        <w:t>第</w:t>
      </w:r>
      <w:r w:rsidR="00D2028F">
        <w:rPr>
          <w:rFonts w:hint="eastAsia"/>
          <w:b/>
          <w:sz w:val="24"/>
          <w:szCs w:val="24"/>
        </w:rPr>
        <w:t>１</w:t>
      </w:r>
      <w:r w:rsidRPr="00945E20">
        <w:rPr>
          <w:rFonts w:hint="eastAsia"/>
          <w:b/>
          <w:sz w:val="24"/>
          <w:szCs w:val="24"/>
        </w:rPr>
        <w:t>回</w:t>
      </w:r>
      <w:r w:rsidR="00945E20">
        <w:rPr>
          <w:rFonts w:hint="eastAsia"/>
          <w:b/>
          <w:sz w:val="24"/>
          <w:szCs w:val="24"/>
        </w:rPr>
        <w:t xml:space="preserve">　</w:t>
      </w:r>
      <w:r w:rsidR="00CE64C4" w:rsidRPr="00945E20">
        <w:rPr>
          <w:rFonts w:hint="eastAsia"/>
          <w:b/>
          <w:sz w:val="24"/>
          <w:szCs w:val="24"/>
        </w:rPr>
        <w:t>ペアレント・トレーニング実践のためのリーダー養成基礎研修２日間</w:t>
      </w:r>
    </w:p>
    <w:p w:rsidR="00CE64C4" w:rsidRPr="00D2028F" w:rsidRDefault="00CE64C4" w:rsidP="00CE64C4">
      <w:pPr>
        <w:spacing w:line="276" w:lineRule="auto"/>
        <w:ind w:firstLineChars="100" w:firstLine="210"/>
        <w:jc w:val="left"/>
      </w:pPr>
    </w:p>
    <w:p w:rsidR="00CE64C4" w:rsidRDefault="00CE64C4" w:rsidP="00CE64C4">
      <w:pPr>
        <w:spacing w:line="276" w:lineRule="auto"/>
        <w:ind w:firstLineChars="100" w:firstLine="210"/>
        <w:jc w:val="left"/>
      </w:pPr>
      <w:r>
        <w:rPr>
          <w:rFonts w:hint="eastAsia"/>
        </w:rPr>
        <w:t>発達障害をもつ子ども、ならびに家族の支援に携わる</w:t>
      </w:r>
      <w:r w:rsidR="007B65FD">
        <w:rPr>
          <w:rFonts w:hint="eastAsia"/>
        </w:rPr>
        <w:t>方</w:t>
      </w:r>
      <w:r>
        <w:rPr>
          <w:rFonts w:hint="eastAsia"/>
        </w:rPr>
        <w:t>を対象に、</w:t>
      </w:r>
      <w:r w:rsidR="008C1566">
        <w:rPr>
          <w:rFonts w:hint="eastAsia"/>
        </w:rPr>
        <w:t>まめの木クリニックから講師をお迎えして、</w:t>
      </w:r>
      <w:r>
        <w:rPr>
          <w:rFonts w:hint="eastAsia"/>
        </w:rPr>
        <w:t>ペアレント・トレーニングプログラム実践のための基礎研修会を下記の通りに開催いたします。すでにペアレント・トレーニングを実践されている</w:t>
      </w:r>
      <w:r w:rsidR="00E650DA">
        <w:rPr>
          <w:rFonts w:hint="eastAsia"/>
        </w:rPr>
        <w:t>方</w:t>
      </w:r>
      <w:r>
        <w:rPr>
          <w:rFonts w:hint="eastAsia"/>
        </w:rPr>
        <w:t>、またはこれから実践したいと考えているみなさまにご周知いただけると幸いです。</w:t>
      </w:r>
    </w:p>
    <w:p w:rsidR="00986895" w:rsidRDefault="00986895" w:rsidP="00CE64C4">
      <w:pPr>
        <w:spacing w:line="276" w:lineRule="auto"/>
        <w:ind w:firstLineChars="100" w:firstLine="210"/>
        <w:jc w:val="left"/>
      </w:pPr>
    </w:p>
    <w:p w:rsidR="00986895" w:rsidRDefault="00986895" w:rsidP="00986895">
      <w:pPr>
        <w:pStyle w:val="a3"/>
      </w:pPr>
      <w:r>
        <w:rPr>
          <w:rFonts w:hint="eastAsia"/>
        </w:rPr>
        <w:t>記</w:t>
      </w:r>
    </w:p>
    <w:p w:rsidR="00986895" w:rsidRDefault="00986895" w:rsidP="00986895"/>
    <w:p w:rsidR="00986895" w:rsidRDefault="00986895" w:rsidP="00986895">
      <w:pPr>
        <w:pStyle w:val="a5"/>
        <w:jc w:val="left"/>
      </w:pPr>
      <w:r>
        <w:rPr>
          <w:rFonts w:hint="eastAsia"/>
        </w:rPr>
        <w:t xml:space="preserve">日　程　</w:t>
      </w:r>
      <w:r w:rsidR="00733F4F">
        <w:rPr>
          <w:rFonts w:hint="eastAsia"/>
        </w:rPr>
        <w:t xml:space="preserve">　</w:t>
      </w:r>
      <w:r>
        <w:rPr>
          <w:rFonts w:hint="eastAsia"/>
        </w:rPr>
        <w:t>：</w:t>
      </w:r>
      <w:r w:rsidR="00733F4F">
        <w:rPr>
          <w:rFonts w:hint="eastAsia"/>
        </w:rPr>
        <w:t xml:space="preserve">　</w:t>
      </w:r>
      <w:r>
        <w:rPr>
          <w:rFonts w:hint="eastAsia"/>
        </w:rPr>
        <w:t>平成</w:t>
      </w:r>
      <w:r>
        <w:rPr>
          <w:rFonts w:hint="eastAsia"/>
        </w:rPr>
        <w:t xml:space="preserve"> 30 </w:t>
      </w:r>
      <w:r>
        <w:rPr>
          <w:rFonts w:hint="eastAsia"/>
        </w:rPr>
        <w:t>年</w:t>
      </w:r>
      <w:r>
        <w:rPr>
          <w:rFonts w:hint="eastAsia"/>
        </w:rPr>
        <w:t xml:space="preserve"> 3 </w:t>
      </w:r>
      <w:r>
        <w:rPr>
          <w:rFonts w:hint="eastAsia"/>
        </w:rPr>
        <w:t>月</w:t>
      </w:r>
      <w:r>
        <w:rPr>
          <w:rFonts w:hint="eastAsia"/>
        </w:rPr>
        <w:t xml:space="preserve"> 3 </w:t>
      </w:r>
      <w:r>
        <w:rPr>
          <w:rFonts w:hint="eastAsia"/>
        </w:rPr>
        <w:t>日（土）・</w:t>
      </w:r>
      <w:r>
        <w:rPr>
          <w:rFonts w:hint="eastAsia"/>
        </w:rPr>
        <w:t xml:space="preserve">4 </w:t>
      </w:r>
      <w:r>
        <w:rPr>
          <w:rFonts w:hint="eastAsia"/>
        </w:rPr>
        <w:t>日（日）の</w:t>
      </w:r>
      <w:r>
        <w:rPr>
          <w:rFonts w:hint="eastAsia"/>
        </w:rPr>
        <w:t xml:space="preserve"> 2 </w:t>
      </w:r>
      <w:r>
        <w:rPr>
          <w:rFonts w:hint="eastAsia"/>
        </w:rPr>
        <w:t>日間</w:t>
      </w:r>
      <w:r>
        <w:rPr>
          <w:rFonts w:hint="eastAsia"/>
        </w:rPr>
        <w:t xml:space="preserve">  </w:t>
      </w:r>
    </w:p>
    <w:p w:rsidR="00986895" w:rsidRDefault="00986895" w:rsidP="00986895">
      <w:pPr>
        <w:pStyle w:val="a5"/>
        <w:jc w:val="left"/>
      </w:pPr>
      <w:r>
        <w:rPr>
          <w:rFonts w:hint="eastAsia"/>
        </w:rPr>
        <w:t xml:space="preserve">時　間　</w:t>
      </w:r>
      <w:r w:rsidR="00733F4F">
        <w:rPr>
          <w:rFonts w:hint="eastAsia"/>
        </w:rPr>
        <w:t xml:space="preserve">　</w:t>
      </w:r>
      <w:r>
        <w:rPr>
          <w:rFonts w:hint="eastAsia"/>
        </w:rPr>
        <w:t>：</w:t>
      </w:r>
      <w:r w:rsidR="00733F4F">
        <w:rPr>
          <w:rFonts w:hint="eastAsia"/>
        </w:rPr>
        <w:t xml:space="preserve">　</w:t>
      </w:r>
      <w:r>
        <w:rPr>
          <w:rFonts w:hint="eastAsia"/>
        </w:rPr>
        <w:t>受付</w:t>
      </w:r>
      <w:r>
        <w:rPr>
          <w:rFonts w:hint="eastAsia"/>
        </w:rPr>
        <w:t xml:space="preserve"> 9 </w:t>
      </w:r>
      <w:r>
        <w:rPr>
          <w:rFonts w:hint="eastAsia"/>
        </w:rPr>
        <w:t>時</w:t>
      </w:r>
      <w:r>
        <w:rPr>
          <w:rFonts w:hint="eastAsia"/>
        </w:rPr>
        <w:t xml:space="preserve"> 15 </w:t>
      </w:r>
      <w:r w:rsidR="005A1ADD">
        <w:rPr>
          <w:rFonts w:hint="eastAsia"/>
        </w:rPr>
        <w:t>分から</w:t>
      </w:r>
    </w:p>
    <w:p w:rsidR="005A1ADD" w:rsidRPr="00E57385" w:rsidRDefault="005A1ADD" w:rsidP="00986895">
      <w:pPr>
        <w:pStyle w:val="a5"/>
        <w:jc w:val="left"/>
      </w:pPr>
      <w:r>
        <w:rPr>
          <w:rFonts w:hint="eastAsia"/>
        </w:rPr>
        <w:t xml:space="preserve">　　　　　　</w:t>
      </w:r>
      <w:r w:rsidRPr="00E57385">
        <w:rPr>
          <w:rFonts w:hint="eastAsia"/>
        </w:rPr>
        <w:t xml:space="preserve">　</w:t>
      </w:r>
      <w:r w:rsidRPr="00E57385">
        <w:rPr>
          <w:rFonts w:hint="eastAsia"/>
        </w:rPr>
        <w:t>1</w:t>
      </w:r>
      <w:r w:rsidRPr="00E57385">
        <w:rPr>
          <w:rFonts w:hint="eastAsia"/>
        </w:rPr>
        <w:t>日目</w:t>
      </w:r>
      <w:r w:rsidR="00D2028F">
        <w:rPr>
          <w:rFonts w:hint="eastAsia"/>
        </w:rPr>
        <w:t xml:space="preserve"> </w:t>
      </w:r>
      <w:r w:rsidRPr="00E57385">
        <w:rPr>
          <w:rFonts w:hint="eastAsia"/>
        </w:rPr>
        <w:t>：</w:t>
      </w:r>
      <w:r w:rsidR="00D2028F">
        <w:rPr>
          <w:rFonts w:hint="eastAsia"/>
        </w:rPr>
        <w:t xml:space="preserve"> </w:t>
      </w:r>
      <w:r w:rsidRPr="00E57385">
        <w:rPr>
          <w:rFonts w:hint="eastAsia"/>
        </w:rPr>
        <w:t>3/3</w:t>
      </w:r>
      <w:r w:rsidRPr="00E57385">
        <w:rPr>
          <w:rFonts w:hint="eastAsia"/>
        </w:rPr>
        <w:t xml:space="preserve">（土）　</w:t>
      </w:r>
      <w:r w:rsidRPr="00E57385">
        <w:rPr>
          <w:rFonts w:hint="eastAsia"/>
        </w:rPr>
        <w:t>09</w:t>
      </w:r>
      <w:r w:rsidRPr="00E57385">
        <w:rPr>
          <w:rFonts w:hint="eastAsia"/>
        </w:rPr>
        <w:t>時</w:t>
      </w:r>
      <w:r w:rsidRPr="00E57385">
        <w:rPr>
          <w:rFonts w:hint="eastAsia"/>
        </w:rPr>
        <w:t>30</w:t>
      </w:r>
      <w:r w:rsidRPr="00E57385">
        <w:rPr>
          <w:rFonts w:hint="eastAsia"/>
        </w:rPr>
        <w:t>分</w:t>
      </w:r>
      <w:r w:rsidR="00D2028F">
        <w:rPr>
          <w:rFonts w:hint="eastAsia"/>
        </w:rPr>
        <w:t xml:space="preserve"> </w:t>
      </w:r>
      <w:r w:rsidRPr="00E57385">
        <w:rPr>
          <w:rFonts w:hint="eastAsia"/>
        </w:rPr>
        <w:t>～</w:t>
      </w:r>
      <w:r w:rsidR="00D2028F">
        <w:rPr>
          <w:rFonts w:hint="eastAsia"/>
        </w:rPr>
        <w:t xml:space="preserve"> </w:t>
      </w:r>
      <w:r w:rsidRPr="00E57385">
        <w:rPr>
          <w:rFonts w:hint="eastAsia"/>
        </w:rPr>
        <w:t>17</w:t>
      </w:r>
      <w:r w:rsidRPr="00E57385">
        <w:rPr>
          <w:rFonts w:hint="eastAsia"/>
        </w:rPr>
        <w:t>時</w:t>
      </w:r>
      <w:r w:rsidRPr="00E57385">
        <w:rPr>
          <w:rFonts w:hint="eastAsia"/>
        </w:rPr>
        <w:t>30</w:t>
      </w:r>
      <w:r w:rsidRPr="00E57385">
        <w:rPr>
          <w:rFonts w:hint="eastAsia"/>
        </w:rPr>
        <w:t>分</w:t>
      </w:r>
    </w:p>
    <w:p w:rsidR="005A1ADD" w:rsidRPr="00E57385" w:rsidRDefault="005A1ADD" w:rsidP="00986895">
      <w:pPr>
        <w:pStyle w:val="a5"/>
        <w:jc w:val="left"/>
      </w:pPr>
      <w:r w:rsidRPr="00E57385">
        <w:rPr>
          <w:rFonts w:hint="eastAsia"/>
        </w:rPr>
        <w:t xml:space="preserve">　　　　　　　</w:t>
      </w:r>
      <w:r w:rsidRPr="00E57385">
        <w:rPr>
          <w:rFonts w:hint="eastAsia"/>
        </w:rPr>
        <w:t>2</w:t>
      </w:r>
      <w:r w:rsidRPr="00E57385">
        <w:rPr>
          <w:rFonts w:hint="eastAsia"/>
        </w:rPr>
        <w:t>日目</w:t>
      </w:r>
      <w:r w:rsidR="00D2028F">
        <w:rPr>
          <w:rFonts w:hint="eastAsia"/>
        </w:rPr>
        <w:t xml:space="preserve"> </w:t>
      </w:r>
      <w:r w:rsidRPr="00E57385">
        <w:rPr>
          <w:rFonts w:hint="eastAsia"/>
        </w:rPr>
        <w:t>：</w:t>
      </w:r>
      <w:r w:rsidR="00D2028F">
        <w:rPr>
          <w:rFonts w:hint="eastAsia"/>
        </w:rPr>
        <w:t xml:space="preserve"> </w:t>
      </w:r>
      <w:r w:rsidRPr="00E57385">
        <w:rPr>
          <w:rFonts w:hint="eastAsia"/>
        </w:rPr>
        <w:t>3/4</w:t>
      </w:r>
      <w:r w:rsidRPr="00E57385">
        <w:rPr>
          <w:rFonts w:hint="eastAsia"/>
        </w:rPr>
        <w:t xml:space="preserve">（日）　</w:t>
      </w:r>
      <w:r w:rsidRPr="00E57385">
        <w:rPr>
          <w:rFonts w:hint="eastAsia"/>
        </w:rPr>
        <w:t>09</w:t>
      </w:r>
      <w:r w:rsidRPr="00E57385">
        <w:rPr>
          <w:rFonts w:hint="eastAsia"/>
        </w:rPr>
        <w:t>時</w:t>
      </w:r>
      <w:r w:rsidRPr="00E57385">
        <w:rPr>
          <w:rFonts w:hint="eastAsia"/>
        </w:rPr>
        <w:t>30</w:t>
      </w:r>
      <w:r w:rsidRPr="00E57385">
        <w:rPr>
          <w:rFonts w:hint="eastAsia"/>
        </w:rPr>
        <w:t>分</w:t>
      </w:r>
      <w:r w:rsidR="00D2028F">
        <w:rPr>
          <w:rFonts w:hint="eastAsia"/>
        </w:rPr>
        <w:t xml:space="preserve"> </w:t>
      </w:r>
      <w:r w:rsidRPr="00E57385">
        <w:rPr>
          <w:rFonts w:hint="eastAsia"/>
        </w:rPr>
        <w:t>～</w:t>
      </w:r>
      <w:r w:rsidR="00D2028F">
        <w:rPr>
          <w:rFonts w:hint="eastAsia"/>
        </w:rPr>
        <w:t xml:space="preserve"> </w:t>
      </w:r>
      <w:r w:rsidRPr="00E57385">
        <w:rPr>
          <w:rFonts w:hint="eastAsia"/>
        </w:rPr>
        <w:t>16</w:t>
      </w:r>
      <w:r w:rsidRPr="00E57385">
        <w:rPr>
          <w:rFonts w:hint="eastAsia"/>
        </w:rPr>
        <w:t>時</w:t>
      </w:r>
      <w:r w:rsidRPr="00E57385">
        <w:rPr>
          <w:rFonts w:hint="eastAsia"/>
        </w:rPr>
        <w:t>30</w:t>
      </w:r>
      <w:r w:rsidRPr="00E57385">
        <w:rPr>
          <w:rFonts w:hint="eastAsia"/>
        </w:rPr>
        <w:t>分</w:t>
      </w:r>
    </w:p>
    <w:p w:rsidR="00986895" w:rsidRPr="00E57385" w:rsidRDefault="00986895" w:rsidP="00E650DA">
      <w:pPr>
        <w:pStyle w:val="a5"/>
        <w:jc w:val="left"/>
      </w:pPr>
      <w:r w:rsidRPr="00E57385">
        <w:rPr>
          <w:rFonts w:hint="eastAsia"/>
        </w:rPr>
        <w:t xml:space="preserve">場　所　</w:t>
      </w:r>
      <w:r w:rsidR="00733F4F" w:rsidRPr="00E57385">
        <w:rPr>
          <w:rFonts w:hint="eastAsia"/>
        </w:rPr>
        <w:t xml:space="preserve">　</w:t>
      </w:r>
      <w:r w:rsidRPr="00E57385">
        <w:rPr>
          <w:rFonts w:hint="eastAsia"/>
        </w:rPr>
        <w:t>：</w:t>
      </w:r>
      <w:r w:rsidR="00733F4F" w:rsidRPr="00E57385">
        <w:rPr>
          <w:rFonts w:hint="eastAsia"/>
        </w:rPr>
        <w:t xml:space="preserve">　</w:t>
      </w:r>
      <w:r w:rsidRPr="00E57385">
        <w:rPr>
          <w:rFonts w:hint="eastAsia"/>
        </w:rPr>
        <w:t>〒</w:t>
      </w:r>
      <w:r w:rsidRPr="00E57385">
        <w:rPr>
          <w:rFonts w:hint="eastAsia"/>
        </w:rPr>
        <w:t xml:space="preserve">901-2553 </w:t>
      </w:r>
      <w:r w:rsidRPr="00E57385">
        <w:rPr>
          <w:rFonts w:hint="eastAsia"/>
        </w:rPr>
        <w:t>沖縄県浦添市字経塚</w:t>
      </w:r>
      <w:r w:rsidRPr="00E57385">
        <w:rPr>
          <w:rFonts w:hint="eastAsia"/>
        </w:rPr>
        <w:t>346</w:t>
      </w:r>
      <w:r w:rsidRPr="00E57385">
        <w:rPr>
          <w:rFonts w:hint="eastAsia"/>
        </w:rPr>
        <w:t>番地</w:t>
      </w:r>
      <w:r w:rsidR="00733F4F" w:rsidRPr="00E57385">
        <w:rPr>
          <w:rFonts w:hint="eastAsia"/>
        </w:rPr>
        <w:t xml:space="preserve">　医療法人へいあん　平安病院　</w:t>
      </w:r>
      <w:r w:rsidR="00733F4F" w:rsidRPr="00E57385">
        <w:rPr>
          <w:rFonts w:hint="eastAsia"/>
        </w:rPr>
        <w:t>5</w:t>
      </w:r>
      <w:r w:rsidR="00E650DA" w:rsidRPr="00E57385">
        <w:rPr>
          <w:rFonts w:hint="eastAsia"/>
        </w:rPr>
        <w:t>階</w:t>
      </w:r>
      <w:r w:rsidR="00733F4F" w:rsidRPr="00E57385">
        <w:rPr>
          <w:rFonts w:hint="eastAsia"/>
        </w:rPr>
        <w:t>会議室</w:t>
      </w:r>
    </w:p>
    <w:p w:rsidR="00733F4F" w:rsidRPr="00E57385" w:rsidRDefault="00986895" w:rsidP="00986895">
      <w:pPr>
        <w:pStyle w:val="a5"/>
        <w:jc w:val="left"/>
      </w:pPr>
      <w:r w:rsidRPr="00E57385">
        <w:rPr>
          <w:rFonts w:hint="eastAsia"/>
        </w:rPr>
        <w:t>対象者</w:t>
      </w:r>
      <w:r w:rsidR="00733F4F" w:rsidRPr="00E57385">
        <w:rPr>
          <w:rFonts w:hint="eastAsia"/>
        </w:rPr>
        <w:t xml:space="preserve">　　</w:t>
      </w:r>
      <w:r w:rsidRPr="00E57385">
        <w:rPr>
          <w:rFonts w:hint="eastAsia"/>
        </w:rPr>
        <w:t>：</w:t>
      </w:r>
      <w:r w:rsidR="00733F4F" w:rsidRPr="00E57385">
        <w:rPr>
          <w:rFonts w:hint="eastAsia"/>
        </w:rPr>
        <w:t xml:space="preserve">　</w:t>
      </w:r>
      <w:r w:rsidR="007B65FD">
        <w:rPr>
          <w:rFonts w:hint="eastAsia"/>
        </w:rPr>
        <w:t>ペアレント・トレーニングに興味、関心のある方</w:t>
      </w:r>
    </w:p>
    <w:p w:rsidR="00733F4F" w:rsidRPr="00E57385" w:rsidRDefault="00986895" w:rsidP="00986895">
      <w:pPr>
        <w:pStyle w:val="a5"/>
        <w:jc w:val="left"/>
      </w:pPr>
      <w:r w:rsidRPr="00E57385">
        <w:rPr>
          <w:rFonts w:hint="eastAsia"/>
        </w:rPr>
        <w:t>内</w:t>
      </w:r>
      <w:r w:rsidR="00733F4F" w:rsidRPr="00E57385">
        <w:rPr>
          <w:rFonts w:hint="eastAsia"/>
        </w:rPr>
        <w:t xml:space="preserve">　</w:t>
      </w:r>
      <w:r w:rsidRPr="00E57385">
        <w:rPr>
          <w:rFonts w:hint="eastAsia"/>
        </w:rPr>
        <w:t>容</w:t>
      </w:r>
      <w:r w:rsidR="00733F4F" w:rsidRPr="00E57385">
        <w:rPr>
          <w:rFonts w:hint="eastAsia"/>
        </w:rPr>
        <w:t xml:space="preserve">　　</w:t>
      </w:r>
      <w:r w:rsidRPr="00E57385">
        <w:rPr>
          <w:rFonts w:hint="eastAsia"/>
        </w:rPr>
        <w:t>：</w:t>
      </w:r>
      <w:r w:rsidR="00733F4F" w:rsidRPr="00E57385">
        <w:rPr>
          <w:rFonts w:hint="eastAsia"/>
        </w:rPr>
        <w:t xml:space="preserve">　</w:t>
      </w:r>
      <w:r w:rsidRPr="00E57385">
        <w:rPr>
          <w:rFonts w:hint="eastAsia"/>
        </w:rPr>
        <w:t>プログラム</w:t>
      </w:r>
      <w:r w:rsidR="008C1566" w:rsidRPr="00E57385">
        <w:rPr>
          <w:rFonts w:hint="eastAsia"/>
        </w:rPr>
        <w:t>（</w:t>
      </w:r>
      <w:r w:rsidRPr="00E57385">
        <w:rPr>
          <w:rFonts w:hint="eastAsia"/>
        </w:rPr>
        <w:t>裏面</w:t>
      </w:r>
      <w:r w:rsidR="008C1566" w:rsidRPr="00E57385">
        <w:rPr>
          <w:rFonts w:hint="eastAsia"/>
        </w:rPr>
        <w:t>）</w:t>
      </w:r>
      <w:r w:rsidRPr="00E57385">
        <w:rPr>
          <w:rFonts w:hint="eastAsia"/>
        </w:rPr>
        <w:t>をご参照下さい</w:t>
      </w:r>
    </w:p>
    <w:p w:rsidR="00733F4F" w:rsidRPr="00E57385" w:rsidRDefault="00986895" w:rsidP="00986895">
      <w:pPr>
        <w:pStyle w:val="a5"/>
        <w:jc w:val="left"/>
      </w:pPr>
      <w:r w:rsidRPr="00E57385">
        <w:rPr>
          <w:rFonts w:hint="eastAsia"/>
        </w:rPr>
        <w:t>定</w:t>
      </w:r>
      <w:r w:rsidR="00733F4F" w:rsidRPr="00E57385">
        <w:rPr>
          <w:rFonts w:hint="eastAsia"/>
        </w:rPr>
        <w:t xml:space="preserve">　</w:t>
      </w:r>
      <w:r w:rsidRPr="00E57385">
        <w:rPr>
          <w:rFonts w:hint="eastAsia"/>
        </w:rPr>
        <w:t>員</w:t>
      </w:r>
      <w:r w:rsidR="00733F4F" w:rsidRPr="00E57385">
        <w:rPr>
          <w:rFonts w:hint="eastAsia"/>
        </w:rPr>
        <w:t xml:space="preserve">　　</w:t>
      </w:r>
      <w:r w:rsidRPr="00E57385">
        <w:rPr>
          <w:rFonts w:hint="eastAsia"/>
        </w:rPr>
        <w:t>：</w:t>
      </w:r>
      <w:r w:rsidR="00733F4F" w:rsidRPr="00E57385">
        <w:rPr>
          <w:rFonts w:hint="eastAsia"/>
        </w:rPr>
        <w:t xml:space="preserve">　</w:t>
      </w:r>
      <w:r w:rsidR="00733F4F" w:rsidRPr="00E57385">
        <w:rPr>
          <w:rFonts w:hint="eastAsia"/>
        </w:rPr>
        <w:t>40</w:t>
      </w:r>
      <w:r w:rsidRPr="00E57385">
        <w:rPr>
          <w:rFonts w:hint="eastAsia"/>
        </w:rPr>
        <w:t>名</w:t>
      </w:r>
    </w:p>
    <w:p w:rsidR="00986895" w:rsidRPr="005A1ADD" w:rsidRDefault="00986895" w:rsidP="00986895">
      <w:pPr>
        <w:pStyle w:val="a5"/>
        <w:jc w:val="left"/>
      </w:pPr>
      <w:r>
        <w:rPr>
          <w:rFonts w:hint="eastAsia"/>
        </w:rPr>
        <w:t>参加費用</w:t>
      </w:r>
      <w:r w:rsidR="00733F4F">
        <w:rPr>
          <w:rFonts w:hint="eastAsia"/>
        </w:rPr>
        <w:t xml:space="preserve">　</w:t>
      </w:r>
      <w:r>
        <w:rPr>
          <w:rFonts w:hint="eastAsia"/>
        </w:rPr>
        <w:t>：</w:t>
      </w:r>
      <w:r w:rsidR="00733F4F" w:rsidRPr="00527EF6">
        <w:rPr>
          <w:rFonts w:hint="eastAsia"/>
        </w:rPr>
        <w:t xml:space="preserve"> </w:t>
      </w:r>
      <w:r w:rsidR="00733F4F" w:rsidRPr="007B65FD">
        <w:rPr>
          <w:rFonts w:hint="eastAsia"/>
          <w:color w:val="FF0000"/>
        </w:rPr>
        <w:t>10,000</w:t>
      </w:r>
      <w:r w:rsidR="00733F4F" w:rsidRPr="007B65FD">
        <w:rPr>
          <w:rFonts w:hint="eastAsia"/>
          <w:color w:val="FF0000"/>
        </w:rPr>
        <w:t>円（</w:t>
      </w:r>
      <w:r w:rsidRPr="007B65FD">
        <w:rPr>
          <w:rFonts w:hint="eastAsia"/>
          <w:color w:val="FF0000"/>
        </w:rPr>
        <w:t>研修</w:t>
      </w:r>
      <w:r w:rsidR="000D0B8A" w:rsidRPr="007B65FD">
        <w:rPr>
          <w:rFonts w:hint="eastAsia"/>
          <w:color w:val="FF0000"/>
        </w:rPr>
        <w:t>2</w:t>
      </w:r>
      <w:r w:rsidRPr="007B65FD">
        <w:rPr>
          <w:rFonts w:hint="eastAsia"/>
          <w:color w:val="FF0000"/>
        </w:rPr>
        <w:t>日分</w:t>
      </w:r>
      <w:r w:rsidR="00E57385" w:rsidRPr="007B65FD">
        <w:rPr>
          <w:rFonts w:hint="eastAsia"/>
          <w:color w:val="FF0000"/>
        </w:rPr>
        <w:t>、テキスト代込み</w:t>
      </w:r>
      <w:r w:rsidRPr="007B65FD">
        <w:rPr>
          <w:rFonts w:hint="eastAsia"/>
          <w:color w:val="FF0000"/>
        </w:rPr>
        <w:t>）</w:t>
      </w:r>
      <w:r w:rsidRPr="00527EF6">
        <w:rPr>
          <w:rFonts w:hint="eastAsia"/>
        </w:rPr>
        <w:t xml:space="preserve"> </w:t>
      </w:r>
    </w:p>
    <w:p w:rsidR="00733F4F" w:rsidRDefault="00986895" w:rsidP="007B65FD">
      <w:pPr>
        <w:pStyle w:val="a5"/>
        <w:ind w:leftChars="600" w:left="1470" w:hangingChars="100" w:hanging="210"/>
        <w:jc w:val="left"/>
      </w:pPr>
      <w:r>
        <w:rPr>
          <w:rFonts w:hint="eastAsia"/>
        </w:rPr>
        <w:t>☆申し込み方法：添付の申込書にご記入の上、</w:t>
      </w:r>
      <w:r w:rsidRPr="000D0B8A">
        <w:rPr>
          <w:rFonts w:hint="eastAsia"/>
          <w:b/>
          <w:u w:val="single"/>
        </w:rPr>
        <w:t>FAX</w:t>
      </w:r>
      <w:r w:rsidR="007B65FD">
        <w:rPr>
          <w:rFonts w:hint="eastAsia"/>
          <w:b/>
          <w:u w:val="single"/>
        </w:rPr>
        <w:t>またはメール</w:t>
      </w:r>
      <w:r w:rsidRPr="000D0B8A">
        <w:rPr>
          <w:rFonts w:hint="eastAsia"/>
          <w:b/>
          <w:u w:val="single"/>
        </w:rPr>
        <w:t xml:space="preserve"> </w:t>
      </w:r>
      <w:r w:rsidRPr="000D0B8A">
        <w:rPr>
          <w:rFonts w:hint="eastAsia"/>
          <w:b/>
          <w:u w:val="single"/>
        </w:rPr>
        <w:t>にて</w:t>
      </w:r>
      <w:r>
        <w:rPr>
          <w:rFonts w:hint="eastAsia"/>
        </w:rPr>
        <w:t>お申し込み下</w:t>
      </w:r>
      <w:r w:rsidR="007B65FD">
        <w:rPr>
          <w:rFonts w:hint="eastAsia"/>
        </w:rPr>
        <w:t>さ</w:t>
      </w:r>
      <w:r>
        <w:rPr>
          <w:rFonts w:hint="eastAsia"/>
        </w:rPr>
        <w:t>い。</w:t>
      </w:r>
      <w:r w:rsidR="007B65FD">
        <w:rPr>
          <w:rFonts w:hint="eastAsia"/>
        </w:rPr>
        <w:t xml:space="preserve">　　</w:t>
      </w:r>
      <w:r w:rsidR="000D0B8A">
        <w:rPr>
          <w:rFonts w:hint="eastAsia"/>
        </w:rPr>
        <w:t>※</w:t>
      </w:r>
      <w:r w:rsidR="00733F4F">
        <w:rPr>
          <w:rFonts w:hint="eastAsia"/>
        </w:rPr>
        <w:t>2</w:t>
      </w:r>
      <w:r w:rsidR="00733F4F">
        <w:rPr>
          <w:rFonts w:hint="eastAsia"/>
        </w:rPr>
        <w:t>月の中旬</w:t>
      </w:r>
      <w:r>
        <w:rPr>
          <w:rFonts w:hint="eastAsia"/>
        </w:rPr>
        <w:t>に、参加の可否をお知らせします。</w:t>
      </w:r>
    </w:p>
    <w:p w:rsidR="007B65FD" w:rsidRDefault="00986895" w:rsidP="007B65FD">
      <w:pPr>
        <w:pStyle w:val="a5"/>
        <w:ind w:firstLineChars="600" w:firstLine="1260"/>
        <w:jc w:val="left"/>
      </w:pPr>
      <w:r>
        <w:rPr>
          <w:rFonts w:hint="eastAsia"/>
        </w:rPr>
        <w:t>☆申し込み期間：</w:t>
      </w:r>
      <w:r w:rsidRPr="000D0B8A">
        <w:rPr>
          <w:rFonts w:hint="eastAsia"/>
          <w:b/>
          <w:u w:val="single"/>
        </w:rPr>
        <w:t>平成</w:t>
      </w:r>
      <w:r w:rsidR="00733F4F" w:rsidRPr="000D0B8A">
        <w:rPr>
          <w:rFonts w:hint="eastAsia"/>
          <w:b/>
          <w:u w:val="single"/>
        </w:rPr>
        <w:t xml:space="preserve"> 30</w:t>
      </w:r>
      <w:r w:rsidRPr="000D0B8A">
        <w:rPr>
          <w:rFonts w:hint="eastAsia"/>
          <w:b/>
          <w:u w:val="single"/>
        </w:rPr>
        <w:t xml:space="preserve"> </w:t>
      </w:r>
      <w:r w:rsidRPr="000D0B8A">
        <w:rPr>
          <w:rFonts w:hint="eastAsia"/>
          <w:b/>
          <w:u w:val="single"/>
        </w:rPr>
        <w:t>年</w:t>
      </w:r>
      <w:r w:rsidR="00733F4F" w:rsidRPr="000D0B8A">
        <w:rPr>
          <w:rFonts w:hint="eastAsia"/>
          <w:b/>
          <w:u w:val="single"/>
        </w:rPr>
        <w:t xml:space="preserve"> 1</w:t>
      </w:r>
      <w:r w:rsidRPr="000D0B8A">
        <w:rPr>
          <w:rFonts w:hint="eastAsia"/>
          <w:b/>
          <w:u w:val="single"/>
        </w:rPr>
        <w:t xml:space="preserve"> </w:t>
      </w:r>
      <w:r w:rsidRPr="000D0B8A">
        <w:rPr>
          <w:rFonts w:hint="eastAsia"/>
          <w:b/>
          <w:u w:val="single"/>
        </w:rPr>
        <w:t>月</w:t>
      </w:r>
      <w:r w:rsidR="00733F4F" w:rsidRPr="000D0B8A">
        <w:rPr>
          <w:rFonts w:hint="eastAsia"/>
          <w:b/>
          <w:u w:val="single"/>
        </w:rPr>
        <w:t xml:space="preserve"> 31</w:t>
      </w:r>
      <w:r w:rsidRPr="000D0B8A">
        <w:rPr>
          <w:rFonts w:hint="eastAsia"/>
          <w:b/>
          <w:u w:val="single"/>
        </w:rPr>
        <w:t xml:space="preserve"> </w:t>
      </w:r>
      <w:r w:rsidRPr="000D0B8A">
        <w:rPr>
          <w:rFonts w:hint="eastAsia"/>
          <w:b/>
          <w:u w:val="single"/>
        </w:rPr>
        <w:t>日</w:t>
      </w:r>
      <w:r w:rsidR="00733F4F" w:rsidRPr="000D0B8A">
        <w:rPr>
          <w:rFonts w:hint="eastAsia"/>
          <w:b/>
          <w:u w:val="single"/>
        </w:rPr>
        <w:t>（水）</w:t>
      </w:r>
      <w:r w:rsidRPr="000D0B8A">
        <w:rPr>
          <w:rFonts w:hint="eastAsia"/>
          <w:b/>
          <w:u w:val="single"/>
        </w:rPr>
        <w:t>まで</w:t>
      </w:r>
      <w:r w:rsidRPr="000D0B8A">
        <w:rPr>
          <w:rFonts w:hint="eastAsia"/>
          <w:b/>
          <w:u w:val="single"/>
        </w:rPr>
        <w:t xml:space="preserve"> </w:t>
      </w:r>
      <w:r>
        <w:rPr>
          <w:rFonts w:hint="eastAsia"/>
        </w:rPr>
        <w:t xml:space="preserve"> </w:t>
      </w:r>
    </w:p>
    <w:p w:rsidR="00986895" w:rsidRPr="007B65FD" w:rsidRDefault="000D0B8A" w:rsidP="007B65FD">
      <w:pPr>
        <w:pStyle w:val="a5"/>
        <w:ind w:firstLineChars="700" w:firstLine="1470"/>
        <w:jc w:val="left"/>
      </w:pPr>
      <w:r w:rsidRPr="00DC4C77">
        <w:rPr>
          <w:rFonts w:hint="eastAsia"/>
        </w:rPr>
        <w:t>※</w:t>
      </w:r>
      <w:r w:rsidR="005A1ADD" w:rsidRPr="00DC4C77">
        <w:rPr>
          <w:rFonts w:hint="eastAsia"/>
        </w:rPr>
        <w:t>応募者多数の場合は、１施設からの受講者人数を調整させていただきます。</w:t>
      </w:r>
      <w:r w:rsidR="00986895" w:rsidRPr="00DC4C77">
        <w:rPr>
          <w:rFonts w:hint="eastAsia"/>
          <w:color w:val="FF0000"/>
        </w:rPr>
        <w:t xml:space="preserve"> </w:t>
      </w:r>
    </w:p>
    <w:p w:rsidR="00986895" w:rsidRPr="005A1ADD" w:rsidRDefault="00986895" w:rsidP="00986895">
      <w:pPr>
        <w:pStyle w:val="a5"/>
        <w:jc w:val="left"/>
        <w:rPr>
          <w:b/>
          <w:color w:val="FF0000"/>
        </w:rPr>
      </w:pPr>
      <w:r w:rsidRPr="005A1ADD">
        <w:rPr>
          <w:b/>
          <w:color w:val="FF0000"/>
        </w:rPr>
        <w:t xml:space="preserve"> </w:t>
      </w:r>
    </w:p>
    <w:p w:rsidR="00733F4F" w:rsidRDefault="00986895" w:rsidP="00986895">
      <w:pPr>
        <w:pStyle w:val="a5"/>
        <w:jc w:val="left"/>
      </w:pPr>
      <w:r w:rsidRPr="00733F4F">
        <w:rPr>
          <w:rFonts w:hint="eastAsia"/>
          <w:u w:val="single"/>
        </w:rPr>
        <w:t>お願い</w:t>
      </w:r>
      <w:r>
        <w:rPr>
          <w:rFonts w:hint="eastAsia"/>
        </w:rPr>
        <w:t xml:space="preserve"> </w:t>
      </w:r>
    </w:p>
    <w:p w:rsidR="00733F4F" w:rsidRDefault="00986895" w:rsidP="00733F4F">
      <w:pPr>
        <w:pStyle w:val="a5"/>
        <w:ind w:firstLineChars="100" w:firstLine="210"/>
        <w:jc w:val="left"/>
      </w:pPr>
      <w:r>
        <w:rPr>
          <w:rFonts w:hint="eastAsia"/>
        </w:rPr>
        <w:t>＊</w:t>
      </w:r>
      <w:r>
        <w:rPr>
          <w:rFonts w:hint="eastAsia"/>
        </w:rPr>
        <w:t xml:space="preserve"> </w:t>
      </w:r>
      <w:r>
        <w:rPr>
          <w:rFonts w:hint="eastAsia"/>
        </w:rPr>
        <w:t>原則として両日参加とさせていただきます。</w:t>
      </w:r>
      <w:r>
        <w:rPr>
          <w:rFonts w:hint="eastAsia"/>
        </w:rPr>
        <w:t xml:space="preserve"> </w:t>
      </w:r>
    </w:p>
    <w:p w:rsidR="005A1ADD" w:rsidRDefault="00986895" w:rsidP="005A1ADD">
      <w:pPr>
        <w:pStyle w:val="a5"/>
        <w:ind w:leftChars="100" w:left="210"/>
        <w:jc w:val="left"/>
      </w:pPr>
      <w:r>
        <w:rPr>
          <w:rFonts w:hint="eastAsia"/>
        </w:rPr>
        <w:t>＊</w:t>
      </w:r>
      <w:r>
        <w:rPr>
          <w:rFonts w:hint="eastAsia"/>
        </w:rPr>
        <w:t xml:space="preserve"> </w:t>
      </w:r>
      <w:r>
        <w:rPr>
          <w:rFonts w:hint="eastAsia"/>
        </w:rPr>
        <w:t>事前にお振り込みを</w:t>
      </w:r>
      <w:r w:rsidR="005A1ADD">
        <w:rPr>
          <w:rFonts w:hint="eastAsia"/>
        </w:rPr>
        <w:t>お願いいたします。参加の方には後日、振込口座等をお知らせします。</w:t>
      </w:r>
    </w:p>
    <w:p w:rsidR="00E650DA" w:rsidRDefault="005A1ADD" w:rsidP="005A1ADD">
      <w:pPr>
        <w:pStyle w:val="a5"/>
        <w:ind w:leftChars="100" w:left="210"/>
        <w:jc w:val="left"/>
      </w:pPr>
      <w:r>
        <w:rPr>
          <w:rFonts w:hint="eastAsia"/>
        </w:rPr>
        <w:t>＊</w:t>
      </w:r>
      <w:r>
        <w:rPr>
          <w:rFonts w:hint="eastAsia"/>
        </w:rPr>
        <w:t xml:space="preserve"> </w:t>
      </w:r>
      <w:r w:rsidR="00986895">
        <w:rPr>
          <w:rFonts w:hint="eastAsia"/>
        </w:rPr>
        <w:t>終了時間はプログラムの進み具合により前後する場合があります。</w:t>
      </w:r>
      <w:r w:rsidR="00986895">
        <w:rPr>
          <w:rFonts w:hint="eastAsia"/>
        </w:rPr>
        <w:t xml:space="preserve"> </w:t>
      </w:r>
    </w:p>
    <w:p w:rsidR="00E57385" w:rsidRPr="007B65FD" w:rsidRDefault="00986895" w:rsidP="005A1ADD">
      <w:pPr>
        <w:pStyle w:val="a5"/>
        <w:ind w:leftChars="100" w:left="210"/>
        <w:jc w:val="left"/>
        <w:rPr>
          <w:color w:val="FF0000"/>
          <w:u w:val="single"/>
        </w:rPr>
      </w:pPr>
      <w:r w:rsidRPr="007B65FD">
        <w:rPr>
          <w:rFonts w:hint="eastAsia"/>
          <w:color w:val="FF0000"/>
        </w:rPr>
        <w:t>＊</w:t>
      </w:r>
      <w:r w:rsidRPr="007B65FD">
        <w:rPr>
          <w:rFonts w:hint="eastAsia"/>
          <w:color w:val="FF0000"/>
        </w:rPr>
        <w:t xml:space="preserve"> </w:t>
      </w:r>
      <w:r w:rsidRPr="007B65FD">
        <w:rPr>
          <w:rFonts w:hint="eastAsia"/>
          <w:color w:val="FF0000"/>
        </w:rPr>
        <w:t>テキストとして</w:t>
      </w:r>
      <w:r w:rsidR="00E57385" w:rsidRPr="007B65FD">
        <w:rPr>
          <w:rFonts w:hint="eastAsia"/>
          <w:color w:val="FF0000"/>
        </w:rPr>
        <w:t>下記を使用します。テキスト代は参加費用に含まれているので、</w:t>
      </w:r>
      <w:r w:rsidR="00E57385" w:rsidRPr="007B65FD">
        <w:rPr>
          <w:rFonts w:hint="eastAsia"/>
          <w:color w:val="FF0000"/>
          <w:u w:val="single"/>
        </w:rPr>
        <w:t>すでに</w:t>
      </w:r>
      <w:r w:rsidR="00E650DA" w:rsidRPr="007B65FD">
        <w:rPr>
          <w:rFonts w:hint="eastAsia"/>
          <w:color w:val="FF0000"/>
          <w:u w:val="single"/>
        </w:rPr>
        <w:t>お持ち</w:t>
      </w:r>
      <w:r w:rsidR="00E57385" w:rsidRPr="007B65FD">
        <w:rPr>
          <w:rFonts w:hint="eastAsia"/>
          <w:color w:val="FF0000"/>
          <w:u w:val="single"/>
        </w:rPr>
        <w:t>の</w:t>
      </w:r>
    </w:p>
    <w:p w:rsidR="00E57385" w:rsidRPr="007B65FD" w:rsidRDefault="00E57385" w:rsidP="00E57385">
      <w:pPr>
        <w:pStyle w:val="a5"/>
        <w:ind w:leftChars="100" w:left="210" w:firstLineChars="100" w:firstLine="210"/>
        <w:jc w:val="left"/>
        <w:rPr>
          <w:b/>
          <w:color w:val="FF0000"/>
        </w:rPr>
      </w:pPr>
      <w:r w:rsidRPr="007B65FD">
        <w:rPr>
          <w:rFonts w:hint="eastAsia"/>
          <w:color w:val="FF0000"/>
          <w:u w:val="single"/>
        </w:rPr>
        <w:t>方は参加費用が</w:t>
      </w:r>
      <w:r w:rsidRPr="007B65FD">
        <w:rPr>
          <w:rFonts w:hint="eastAsia"/>
          <w:color w:val="FF0000"/>
          <w:u w:val="single"/>
        </w:rPr>
        <w:t>8,000</w:t>
      </w:r>
      <w:r w:rsidRPr="007B65FD">
        <w:rPr>
          <w:rFonts w:hint="eastAsia"/>
          <w:color w:val="FF0000"/>
          <w:u w:val="single"/>
        </w:rPr>
        <w:t>円となります</w:t>
      </w:r>
      <w:r w:rsidR="00E650DA" w:rsidRPr="007B65FD">
        <w:rPr>
          <w:rFonts w:hint="eastAsia"/>
          <w:color w:val="FF0000"/>
          <w:u w:val="single"/>
        </w:rPr>
        <w:t>。</w:t>
      </w:r>
      <w:r w:rsidRPr="007B65FD">
        <w:rPr>
          <w:rFonts w:hint="eastAsia"/>
          <w:b/>
          <w:color w:val="FF0000"/>
        </w:rPr>
        <w:t>予備のテキストは準備していませんので、忘れずにお持ちく</w:t>
      </w:r>
    </w:p>
    <w:p w:rsidR="00E57385" w:rsidRPr="007B65FD" w:rsidRDefault="00E57385" w:rsidP="00E57385">
      <w:pPr>
        <w:pStyle w:val="a5"/>
        <w:ind w:leftChars="100" w:left="210" w:firstLineChars="100" w:firstLine="211"/>
        <w:jc w:val="left"/>
        <w:rPr>
          <w:color w:val="FF0000"/>
        </w:rPr>
      </w:pPr>
      <w:r w:rsidRPr="007B65FD">
        <w:rPr>
          <w:rFonts w:hint="eastAsia"/>
          <w:b/>
          <w:color w:val="FF0000"/>
        </w:rPr>
        <w:t>ださい。</w:t>
      </w:r>
      <w:r w:rsidRPr="007B65FD">
        <w:rPr>
          <w:rFonts w:hint="eastAsia"/>
          <w:color w:val="FF0000"/>
        </w:rPr>
        <w:t>テキスト有無に関しては、</w:t>
      </w:r>
      <w:r w:rsidR="00E650DA" w:rsidRPr="007B65FD">
        <w:rPr>
          <w:rFonts w:hint="eastAsia"/>
          <w:color w:val="FF0000"/>
        </w:rPr>
        <w:t>申込書の</w:t>
      </w:r>
      <w:r w:rsidRPr="007B65FD">
        <w:rPr>
          <w:rFonts w:hint="eastAsia"/>
          <w:color w:val="FF0000"/>
        </w:rPr>
        <w:t>所定の欄にチェックをお願いします</w:t>
      </w:r>
      <w:r w:rsidR="00E650DA" w:rsidRPr="007B65FD">
        <w:rPr>
          <w:rFonts w:hint="eastAsia"/>
          <w:color w:val="FF0000"/>
        </w:rPr>
        <w:t>。</w:t>
      </w:r>
    </w:p>
    <w:p w:rsidR="00E650DA" w:rsidRPr="00E650DA" w:rsidRDefault="00E650DA" w:rsidP="00E650DA">
      <w:pPr>
        <w:pStyle w:val="a5"/>
        <w:ind w:leftChars="100" w:left="210" w:firstLineChars="400" w:firstLine="843"/>
        <w:jc w:val="left"/>
        <w:rPr>
          <w:b/>
        </w:rPr>
      </w:pPr>
      <w:r w:rsidRPr="00E650DA">
        <w:rPr>
          <w:rFonts w:hint="eastAsia"/>
          <w:b/>
          <w:noProof/>
        </w:rPr>
        <mc:AlternateContent>
          <mc:Choice Requires="wps">
            <w:drawing>
              <wp:anchor distT="0" distB="0" distL="114300" distR="114300" simplePos="0" relativeHeight="251659264" behindDoc="0" locked="0" layoutInCell="1" allowOverlap="1">
                <wp:simplePos x="0" y="0"/>
                <wp:positionH relativeFrom="column">
                  <wp:posOffset>573405</wp:posOffset>
                </wp:positionH>
                <wp:positionV relativeFrom="paragraph">
                  <wp:posOffset>4445</wp:posOffset>
                </wp:positionV>
                <wp:extent cx="5267325" cy="4572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267325" cy="45720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213624" id="正方形/長方形 1" o:spid="_x0000_s1026" style="position:absolute;left:0;text-align:left;margin-left:45.15pt;margin-top:.35pt;width:414.7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" filled="f" strokecolor="black [3200]" strokeweight="1pt"/>
            </w:pict>
          </mc:Fallback>
        </mc:AlternateContent>
      </w:r>
      <w:r w:rsidR="00986895" w:rsidRPr="00E650DA">
        <w:rPr>
          <w:rFonts w:hint="eastAsia"/>
          <w:b/>
        </w:rPr>
        <w:t>「こうすればうまくいく</w:t>
      </w:r>
      <w:r w:rsidR="00986895" w:rsidRPr="00E650DA">
        <w:rPr>
          <w:rFonts w:hint="eastAsia"/>
          <w:b/>
        </w:rPr>
        <w:t xml:space="preserve"> </w:t>
      </w:r>
      <w:r w:rsidR="00986895" w:rsidRPr="00E650DA">
        <w:rPr>
          <w:rFonts w:hint="eastAsia"/>
          <w:b/>
        </w:rPr>
        <w:t>発達障害のペアレント</w:t>
      </w:r>
      <w:r w:rsidR="00D062DB">
        <w:rPr>
          <w:rFonts w:hint="eastAsia"/>
          <w:b/>
        </w:rPr>
        <w:t>・</w:t>
      </w:r>
      <w:r w:rsidR="00986895" w:rsidRPr="00E650DA">
        <w:rPr>
          <w:rFonts w:hint="eastAsia"/>
          <w:b/>
        </w:rPr>
        <w:t>トレーニング実践マニュアル」</w:t>
      </w:r>
      <w:r w:rsidR="00986895" w:rsidRPr="00E650DA">
        <w:rPr>
          <w:rFonts w:hint="eastAsia"/>
          <w:b/>
        </w:rPr>
        <w:t xml:space="preserve"> </w:t>
      </w:r>
    </w:p>
    <w:p w:rsidR="00E57385" w:rsidRPr="00E57385" w:rsidRDefault="00986895" w:rsidP="00E57385">
      <w:pPr>
        <w:pStyle w:val="a5"/>
        <w:ind w:leftChars="100" w:left="210" w:firstLineChars="400" w:firstLine="843"/>
        <w:jc w:val="left"/>
      </w:pPr>
      <w:r w:rsidRPr="00E650DA">
        <w:rPr>
          <w:rFonts w:hint="eastAsia"/>
          <w:b/>
        </w:rPr>
        <w:t>上林靖子監修、北道子・河内美恵・藤井和子編集、中央法規</w:t>
      </w:r>
      <w:r w:rsidRPr="00E650DA">
        <w:rPr>
          <w:rFonts w:hint="eastAsia"/>
          <w:b/>
        </w:rPr>
        <w:t xml:space="preserve">  </w:t>
      </w:r>
      <w:r w:rsidRPr="00E650DA">
        <w:rPr>
          <w:rFonts w:hint="eastAsia"/>
          <w:b/>
        </w:rPr>
        <w:t>定価</w:t>
      </w:r>
      <w:r w:rsidRPr="00E650DA">
        <w:rPr>
          <w:rFonts w:hint="eastAsia"/>
          <w:b/>
        </w:rPr>
        <w:t xml:space="preserve"> 2100 </w:t>
      </w:r>
      <w:r w:rsidRPr="00E650DA">
        <w:rPr>
          <w:rFonts w:hint="eastAsia"/>
          <w:b/>
        </w:rPr>
        <w:t>円</w:t>
      </w:r>
      <w:r w:rsidR="00E650DA" w:rsidRPr="00E650DA">
        <w:rPr>
          <w:rFonts w:hint="eastAsia"/>
          <w:b/>
        </w:rPr>
        <w:t>（</w:t>
      </w:r>
      <w:r w:rsidRPr="00E650DA">
        <w:rPr>
          <w:rFonts w:hint="eastAsia"/>
          <w:b/>
        </w:rPr>
        <w:t>税込</w:t>
      </w:r>
      <w:r w:rsidR="00E650DA" w:rsidRPr="00E650DA">
        <w:rPr>
          <w:rFonts w:hint="eastAsia"/>
          <w:b/>
        </w:rPr>
        <w:t>）</w:t>
      </w:r>
      <w:r>
        <w:rPr>
          <w:rFonts w:hint="eastAsia"/>
        </w:rPr>
        <w:t xml:space="preserve"> </w:t>
      </w:r>
    </w:p>
    <w:p w:rsidR="005A1ADD" w:rsidRDefault="00986895" w:rsidP="005A1ADD">
      <w:pPr>
        <w:pStyle w:val="a5"/>
        <w:ind w:leftChars="50" w:left="105" w:firstLineChars="50" w:firstLine="105"/>
        <w:jc w:val="left"/>
      </w:pPr>
      <w:r>
        <w:rPr>
          <w:rFonts w:hint="eastAsia"/>
        </w:rPr>
        <w:t>＊</w:t>
      </w:r>
      <w:r>
        <w:rPr>
          <w:rFonts w:hint="eastAsia"/>
        </w:rPr>
        <w:t xml:space="preserve"> </w:t>
      </w:r>
      <w:r w:rsidR="00DC4C77">
        <w:rPr>
          <w:rFonts w:hint="eastAsia"/>
        </w:rPr>
        <w:t>事前に</w:t>
      </w:r>
      <w:r w:rsidR="00DC4C77">
        <w:rPr>
          <w:rFonts w:hint="eastAsia"/>
          <w:b/>
        </w:rPr>
        <w:t>「</w:t>
      </w:r>
      <w:r w:rsidRPr="00E650DA">
        <w:rPr>
          <w:rFonts w:hint="eastAsia"/>
          <w:b/>
        </w:rPr>
        <w:t>読んで学べる</w:t>
      </w:r>
      <w:r w:rsidRPr="00E650DA">
        <w:rPr>
          <w:rFonts w:hint="eastAsia"/>
          <w:b/>
        </w:rPr>
        <w:t xml:space="preserve"> ADHD </w:t>
      </w:r>
      <w:r w:rsidRPr="00E650DA">
        <w:rPr>
          <w:rFonts w:hint="eastAsia"/>
          <w:b/>
        </w:rPr>
        <w:t>のペアレント</w:t>
      </w:r>
      <w:r w:rsidR="00DC4C77">
        <w:rPr>
          <w:rFonts w:hint="eastAsia"/>
          <w:b/>
        </w:rPr>
        <w:t>・</w:t>
      </w:r>
      <w:r w:rsidRPr="00E650DA">
        <w:rPr>
          <w:rFonts w:hint="eastAsia"/>
          <w:b/>
        </w:rPr>
        <w:t>トレーニング</w:t>
      </w:r>
      <w:r w:rsidRPr="00E650DA">
        <w:rPr>
          <w:rFonts w:hint="eastAsia"/>
          <w:b/>
        </w:rPr>
        <w:t xml:space="preserve"> </w:t>
      </w:r>
      <w:r w:rsidRPr="00E650DA">
        <w:rPr>
          <w:rFonts w:hint="eastAsia"/>
          <w:b/>
        </w:rPr>
        <w:t>むずかしい子にやさしい子育て」</w:t>
      </w:r>
    </w:p>
    <w:p w:rsidR="00E57385" w:rsidRDefault="00986895" w:rsidP="00DC4C77">
      <w:pPr>
        <w:pStyle w:val="a5"/>
        <w:ind w:leftChars="50" w:left="105" w:firstLineChars="200" w:firstLine="420"/>
        <w:jc w:val="left"/>
      </w:pPr>
      <w:r>
        <w:rPr>
          <w:rFonts w:hint="eastAsia"/>
        </w:rPr>
        <w:t>シンシア・ウィッタム著、明石書店（</w:t>
      </w:r>
      <w:r w:rsidR="005A1ADD">
        <w:rPr>
          <w:rFonts w:hint="eastAsia"/>
        </w:rPr>
        <w:t>税込</w:t>
      </w:r>
      <w:r>
        <w:rPr>
          <w:rFonts w:hint="eastAsia"/>
        </w:rPr>
        <w:t xml:space="preserve">1890 </w:t>
      </w:r>
      <w:r>
        <w:rPr>
          <w:rFonts w:hint="eastAsia"/>
        </w:rPr>
        <w:t>円</w:t>
      </w:r>
      <w:r w:rsidR="000D0B8A">
        <w:rPr>
          <w:rFonts w:hint="eastAsia"/>
        </w:rPr>
        <w:t>）</w:t>
      </w:r>
      <w:r>
        <w:rPr>
          <w:rFonts w:hint="eastAsia"/>
        </w:rPr>
        <w:t>を一読されることをお勧めいたします。</w:t>
      </w:r>
    </w:p>
    <w:p w:rsidR="00E57385" w:rsidRPr="00E57385" w:rsidRDefault="00E57385" w:rsidP="00E57385">
      <w:pPr>
        <w:pStyle w:val="a5"/>
        <w:ind w:leftChars="50" w:left="105" w:firstLineChars="100" w:firstLine="210"/>
        <w:jc w:val="left"/>
      </w:pPr>
    </w:p>
    <w:p w:rsidR="00945E20" w:rsidRDefault="00986895" w:rsidP="00986895">
      <w:pPr>
        <w:pStyle w:val="a5"/>
        <w:jc w:val="left"/>
      </w:pPr>
      <w:r w:rsidRPr="00945E20">
        <w:rPr>
          <w:rFonts w:hint="eastAsia"/>
          <w:bdr w:val="single" w:sz="4" w:space="0" w:color="auto"/>
        </w:rPr>
        <w:t>お申し込み･お問い合わせ先</w:t>
      </w:r>
      <w:r>
        <w:rPr>
          <w:rFonts w:hint="eastAsia"/>
        </w:rPr>
        <w:t xml:space="preserve">  </w:t>
      </w:r>
    </w:p>
    <w:p w:rsidR="000D0B8A" w:rsidRDefault="000D0B8A" w:rsidP="000D0B8A">
      <w:pPr>
        <w:pStyle w:val="a5"/>
        <w:ind w:firstLineChars="100" w:firstLine="211"/>
        <w:jc w:val="left"/>
      </w:pPr>
      <w:r w:rsidRPr="000D0B8A">
        <w:rPr>
          <w:rFonts w:hint="eastAsia"/>
          <w:b/>
        </w:rPr>
        <w:t>相談支援事業所</w:t>
      </w:r>
      <w:r w:rsidRPr="000D0B8A">
        <w:rPr>
          <w:rFonts w:hint="eastAsia"/>
          <w:b/>
        </w:rPr>
        <w:t xml:space="preserve"> </w:t>
      </w:r>
      <w:r w:rsidR="00945E20" w:rsidRPr="000D0B8A">
        <w:rPr>
          <w:rFonts w:hint="eastAsia"/>
          <w:b/>
        </w:rPr>
        <w:t>ゆんたく</w:t>
      </w:r>
      <w:r>
        <w:rPr>
          <w:rFonts w:hint="eastAsia"/>
        </w:rPr>
        <w:t xml:space="preserve">  </w:t>
      </w:r>
      <w:r w:rsidR="00986895">
        <w:rPr>
          <w:rFonts w:hint="eastAsia"/>
        </w:rPr>
        <w:t>FAX</w:t>
      </w:r>
      <w:r w:rsidR="00945E20">
        <w:rPr>
          <w:rFonts w:hint="eastAsia"/>
        </w:rPr>
        <w:t>：</w:t>
      </w:r>
      <w:r>
        <w:t xml:space="preserve"> </w:t>
      </w:r>
      <w:r w:rsidR="00945E20">
        <w:rPr>
          <w:rFonts w:hint="eastAsia"/>
        </w:rPr>
        <w:t>（</w:t>
      </w:r>
      <w:r w:rsidR="00945E20">
        <w:rPr>
          <w:rFonts w:hint="eastAsia"/>
        </w:rPr>
        <w:t>098</w:t>
      </w:r>
      <w:r w:rsidR="00945E20">
        <w:rPr>
          <w:rFonts w:hint="eastAsia"/>
        </w:rPr>
        <w:t>）</w:t>
      </w:r>
      <w:r w:rsidR="00945E20">
        <w:rPr>
          <w:rFonts w:hint="eastAsia"/>
        </w:rPr>
        <w:t>870-4788</w:t>
      </w:r>
      <w:r w:rsidR="00945E20">
        <w:rPr>
          <w:rFonts w:hint="eastAsia"/>
        </w:rPr>
        <w:t xml:space="preserve">　メールアドレス：</w:t>
      </w:r>
      <w:r>
        <w:rPr>
          <w:rFonts w:hint="eastAsia"/>
        </w:rPr>
        <w:t xml:space="preserve"> </w:t>
      </w:r>
      <w:r w:rsidRPr="000D0B8A">
        <w:rPr>
          <w:rFonts w:hint="eastAsia"/>
        </w:rPr>
        <w:t>yuntaku</w:t>
      </w:r>
      <w:r w:rsidRPr="000D0B8A">
        <w:t>@</w:t>
      </w:r>
      <w:r w:rsidRPr="000D0B8A">
        <w:rPr>
          <w:rFonts w:hint="eastAsia"/>
        </w:rPr>
        <w:t>heian-hp.or.jp</w:t>
      </w:r>
    </w:p>
    <w:p w:rsidR="00986895" w:rsidRDefault="00945E20" w:rsidP="000D0B8A">
      <w:pPr>
        <w:pStyle w:val="a5"/>
        <w:ind w:firstLineChars="700" w:firstLine="1470"/>
        <w:jc w:val="left"/>
      </w:pPr>
      <w:r>
        <w:rPr>
          <w:rFonts w:hint="eastAsia"/>
        </w:rPr>
        <w:t>※</w:t>
      </w:r>
      <w:r w:rsidR="00986895">
        <w:rPr>
          <w:rFonts w:hint="eastAsia"/>
        </w:rPr>
        <w:t>お問い合わせは</w:t>
      </w:r>
      <w:r w:rsidR="00986895" w:rsidRPr="000D0B8A">
        <w:rPr>
          <w:rFonts w:hint="eastAsia"/>
          <w:b/>
          <w:u w:val="single"/>
        </w:rPr>
        <w:t>FAX</w:t>
      </w:r>
      <w:r w:rsidRPr="000D0B8A">
        <w:rPr>
          <w:rFonts w:hint="eastAsia"/>
          <w:b/>
          <w:u w:val="single"/>
        </w:rPr>
        <w:t>またはメール</w:t>
      </w:r>
      <w:r w:rsidR="00986895" w:rsidRPr="000D0B8A">
        <w:rPr>
          <w:rFonts w:hint="eastAsia"/>
          <w:b/>
          <w:u w:val="single"/>
        </w:rPr>
        <w:t xml:space="preserve"> </w:t>
      </w:r>
      <w:r w:rsidR="00986895" w:rsidRPr="000D0B8A">
        <w:rPr>
          <w:rFonts w:hint="eastAsia"/>
          <w:b/>
          <w:u w:val="single"/>
        </w:rPr>
        <w:t>にて</w:t>
      </w:r>
      <w:r w:rsidR="00986895">
        <w:rPr>
          <w:rFonts w:hint="eastAsia"/>
        </w:rPr>
        <w:t>お願いいたします。</w:t>
      </w:r>
    </w:p>
    <w:p w:rsidR="00DC4C77" w:rsidRDefault="00DC4C77" w:rsidP="007748E4">
      <w:pPr>
        <w:pStyle w:val="a5"/>
        <w:spacing w:line="276" w:lineRule="auto"/>
        <w:jc w:val="center"/>
        <w:rPr>
          <w:b/>
          <w:sz w:val="24"/>
          <w:szCs w:val="24"/>
        </w:rPr>
      </w:pPr>
    </w:p>
    <w:p w:rsidR="007748E4" w:rsidRPr="00DC4C77" w:rsidRDefault="00945E20" w:rsidP="00DC4C77">
      <w:pPr>
        <w:pStyle w:val="a5"/>
        <w:spacing w:line="276" w:lineRule="auto"/>
        <w:jc w:val="center"/>
        <w:rPr>
          <w:b/>
          <w:sz w:val="24"/>
          <w:szCs w:val="24"/>
        </w:rPr>
      </w:pPr>
      <w:r w:rsidRPr="007748E4">
        <w:rPr>
          <w:rFonts w:hint="eastAsia"/>
          <w:b/>
          <w:sz w:val="24"/>
          <w:szCs w:val="24"/>
        </w:rPr>
        <w:lastRenderedPageBreak/>
        <w:t>第</w:t>
      </w:r>
      <w:r w:rsidR="00D2028F">
        <w:rPr>
          <w:rFonts w:hint="eastAsia"/>
          <w:b/>
          <w:sz w:val="24"/>
          <w:szCs w:val="24"/>
        </w:rPr>
        <w:t>１</w:t>
      </w:r>
      <w:r w:rsidR="005A1ADD">
        <w:rPr>
          <w:rFonts w:hint="eastAsia"/>
          <w:b/>
          <w:sz w:val="24"/>
          <w:szCs w:val="24"/>
        </w:rPr>
        <w:t xml:space="preserve">回　</w:t>
      </w:r>
      <w:r w:rsidR="00D2028F">
        <w:rPr>
          <w:rFonts w:hint="eastAsia"/>
          <w:b/>
          <w:sz w:val="24"/>
          <w:szCs w:val="24"/>
        </w:rPr>
        <w:t>ペ</w:t>
      </w:r>
      <w:r w:rsidRPr="007748E4">
        <w:rPr>
          <w:rFonts w:hint="eastAsia"/>
          <w:b/>
          <w:sz w:val="24"/>
          <w:szCs w:val="24"/>
        </w:rPr>
        <w:t>アレント・トレーニング実践のためのリーダー養成基礎研修　プログラム</w:t>
      </w:r>
    </w:p>
    <w:p w:rsidR="009D3ECC" w:rsidRPr="00D2028F" w:rsidRDefault="009D3ECC" w:rsidP="00D2028F">
      <w:pPr>
        <w:pStyle w:val="a5"/>
        <w:jc w:val="center"/>
        <w:rPr>
          <w:b/>
        </w:rPr>
      </w:pPr>
    </w:p>
    <w:p w:rsidR="00DC4C77" w:rsidRPr="00DC4C77" w:rsidRDefault="00DC4C77" w:rsidP="00D2028F">
      <w:pPr>
        <w:pStyle w:val="a5"/>
        <w:jc w:val="center"/>
        <w:rPr>
          <w:b/>
        </w:rPr>
      </w:pPr>
    </w:p>
    <w:p w:rsidR="007F52AF" w:rsidRPr="007748E4" w:rsidRDefault="00986895" w:rsidP="00F74E39">
      <w:pPr>
        <w:pStyle w:val="a5"/>
        <w:spacing w:line="360" w:lineRule="auto"/>
        <w:jc w:val="left"/>
        <w:rPr>
          <w:szCs w:val="21"/>
          <w:u w:val="single"/>
        </w:rPr>
      </w:pPr>
      <w:r w:rsidRPr="007748E4">
        <w:rPr>
          <w:rFonts w:hint="eastAsia"/>
          <w:szCs w:val="21"/>
          <w:u w:val="single"/>
        </w:rPr>
        <w:t>第</w:t>
      </w:r>
      <w:r w:rsidRPr="007748E4">
        <w:rPr>
          <w:rFonts w:hint="eastAsia"/>
          <w:szCs w:val="21"/>
          <w:u w:val="single"/>
        </w:rPr>
        <w:t xml:space="preserve"> 1 </w:t>
      </w:r>
      <w:r w:rsidRPr="007748E4">
        <w:rPr>
          <w:rFonts w:hint="eastAsia"/>
          <w:szCs w:val="21"/>
          <w:u w:val="single"/>
        </w:rPr>
        <w:t>日目：</w:t>
      </w:r>
      <w:r w:rsidR="00F74E39" w:rsidRPr="007748E4">
        <w:rPr>
          <w:rFonts w:hint="eastAsia"/>
          <w:szCs w:val="21"/>
          <w:u w:val="single"/>
        </w:rPr>
        <w:t>3</w:t>
      </w:r>
      <w:r w:rsidRPr="007748E4">
        <w:rPr>
          <w:rFonts w:hint="eastAsia"/>
          <w:szCs w:val="21"/>
          <w:u w:val="single"/>
        </w:rPr>
        <w:t xml:space="preserve"> </w:t>
      </w:r>
      <w:r w:rsidRPr="007748E4">
        <w:rPr>
          <w:rFonts w:hint="eastAsia"/>
          <w:szCs w:val="21"/>
          <w:u w:val="single"/>
        </w:rPr>
        <w:t>月</w:t>
      </w:r>
      <w:r w:rsidR="005A1ADD">
        <w:rPr>
          <w:rFonts w:hint="eastAsia"/>
          <w:szCs w:val="21"/>
          <w:u w:val="single"/>
        </w:rPr>
        <w:t xml:space="preserve"> 3</w:t>
      </w:r>
      <w:r w:rsidRPr="007748E4">
        <w:rPr>
          <w:rFonts w:hint="eastAsia"/>
          <w:szCs w:val="21"/>
          <w:u w:val="single"/>
        </w:rPr>
        <w:t xml:space="preserve"> </w:t>
      </w:r>
      <w:r w:rsidR="00F74E39" w:rsidRPr="007748E4">
        <w:rPr>
          <w:rFonts w:hint="eastAsia"/>
          <w:szCs w:val="21"/>
          <w:u w:val="single"/>
        </w:rPr>
        <w:t>日（土</w:t>
      </w:r>
      <w:r w:rsidRPr="007748E4">
        <w:rPr>
          <w:rFonts w:hint="eastAsia"/>
          <w:szCs w:val="21"/>
          <w:u w:val="single"/>
        </w:rPr>
        <w:t>）</w:t>
      </w:r>
      <w:r w:rsidR="00F74E39" w:rsidRPr="007748E4">
        <w:rPr>
          <w:rFonts w:hint="eastAsia"/>
          <w:szCs w:val="21"/>
          <w:u w:val="single"/>
        </w:rPr>
        <w:t xml:space="preserve"> 9</w:t>
      </w:r>
      <w:r w:rsidR="00F74E39" w:rsidRPr="007748E4">
        <w:rPr>
          <w:rFonts w:hint="eastAsia"/>
          <w:szCs w:val="21"/>
          <w:u w:val="single"/>
        </w:rPr>
        <w:t>：</w:t>
      </w:r>
      <w:r w:rsidRPr="007748E4">
        <w:rPr>
          <w:rFonts w:hint="eastAsia"/>
          <w:szCs w:val="21"/>
          <w:u w:val="single"/>
        </w:rPr>
        <w:t>30</w:t>
      </w:r>
      <w:r w:rsidR="00D2028F">
        <w:rPr>
          <w:szCs w:val="21"/>
          <w:u w:val="single"/>
        </w:rPr>
        <w:t xml:space="preserve"> </w:t>
      </w:r>
      <w:r w:rsidRPr="007748E4">
        <w:rPr>
          <w:rFonts w:hint="eastAsia"/>
          <w:szCs w:val="21"/>
          <w:u w:val="single"/>
        </w:rPr>
        <w:t>～</w:t>
      </w:r>
      <w:r w:rsidR="00D2028F">
        <w:rPr>
          <w:rFonts w:hint="eastAsia"/>
          <w:szCs w:val="21"/>
          <w:u w:val="single"/>
        </w:rPr>
        <w:t xml:space="preserve"> </w:t>
      </w:r>
      <w:r w:rsidR="00F74E39" w:rsidRPr="007748E4">
        <w:rPr>
          <w:rFonts w:hint="eastAsia"/>
          <w:szCs w:val="21"/>
          <w:u w:val="single"/>
        </w:rPr>
        <w:t>17</w:t>
      </w:r>
      <w:r w:rsidR="00F74E39" w:rsidRPr="007748E4">
        <w:rPr>
          <w:rFonts w:hint="eastAsia"/>
          <w:szCs w:val="21"/>
          <w:u w:val="single"/>
        </w:rPr>
        <w:t>：</w:t>
      </w:r>
      <w:r w:rsidRPr="007748E4">
        <w:rPr>
          <w:rFonts w:hint="eastAsia"/>
          <w:szCs w:val="21"/>
          <w:u w:val="single"/>
        </w:rPr>
        <w:t xml:space="preserve">00 </w:t>
      </w:r>
    </w:p>
    <w:tbl>
      <w:tblPr>
        <w:tblStyle w:val="a7"/>
        <w:tblW w:w="9918" w:type="dxa"/>
        <w:tblLook w:val="04A0" w:firstRow="1" w:lastRow="0" w:firstColumn="1" w:lastColumn="0" w:noHBand="0" w:noVBand="1"/>
      </w:tblPr>
      <w:tblGrid>
        <w:gridCol w:w="1838"/>
        <w:gridCol w:w="8080"/>
      </w:tblGrid>
      <w:tr w:rsidR="00945E20" w:rsidTr="007F52AF">
        <w:trPr>
          <w:trHeight w:val="283"/>
        </w:trPr>
        <w:tc>
          <w:tcPr>
            <w:tcW w:w="1838" w:type="dxa"/>
            <w:tcBorders>
              <w:top w:val="single" w:sz="4" w:space="0" w:color="auto"/>
              <w:left w:val="nil"/>
              <w:right w:val="nil"/>
            </w:tcBorders>
            <w:vAlign w:val="center"/>
          </w:tcPr>
          <w:p w:rsidR="00945E20" w:rsidRDefault="00945E20" w:rsidP="007748E4">
            <w:pPr>
              <w:pStyle w:val="a5"/>
              <w:jc w:val="center"/>
            </w:pPr>
            <w:r>
              <w:rPr>
                <w:rFonts w:hint="eastAsia"/>
              </w:rPr>
              <w:t>時</w:t>
            </w:r>
            <w:r w:rsidR="007748E4">
              <w:rPr>
                <w:rFonts w:hint="eastAsia"/>
              </w:rPr>
              <w:t xml:space="preserve">　</w:t>
            </w:r>
            <w:r>
              <w:rPr>
                <w:rFonts w:hint="eastAsia"/>
              </w:rPr>
              <w:t>間</w:t>
            </w:r>
          </w:p>
        </w:tc>
        <w:tc>
          <w:tcPr>
            <w:tcW w:w="8080" w:type="dxa"/>
            <w:tcBorders>
              <w:top w:val="single" w:sz="4" w:space="0" w:color="auto"/>
              <w:left w:val="nil"/>
              <w:right w:val="nil"/>
            </w:tcBorders>
            <w:vAlign w:val="center"/>
          </w:tcPr>
          <w:p w:rsidR="00945E20" w:rsidRDefault="00945E20" w:rsidP="007748E4">
            <w:pPr>
              <w:pStyle w:val="a5"/>
              <w:jc w:val="center"/>
            </w:pPr>
            <w:r>
              <w:rPr>
                <w:rFonts w:hint="eastAsia"/>
              </w:rPr>
              <w:t>内</w:t>
            </w:r>
            <w:r w:rsidR="007748E4">
              <w:rPr>
                <w:rFonts w:hint="eastAsia"/>
              </w:rPr>
              <w:t xml:space="preserve">　　　</w:t>
            </w:r>
            <w:r>
              <w:rPr>
                <w:rFonts w:hint="eastAsia"/>
              </w:rPr>
              <w:t>容</w:t>
            </w:r>
          </w:p>
        </w:tc>
      </w:tr>
      <w:tr w:rsidR="00945E20" w:rsidTr="007748E4">
        <w:trPr>
          <w:trHeight w:val="425"/>
        </w:trPr>
        <w:tc>
          <w:tcPr>
            <w:tcW w:w="1838" w:type="dxa"/>
            <w:tcBorders>
              <w:left w:val="nil"/>
              <w:bottom w:val="nil"/>
              <w:right w:val="nil"/>
            </w:tcBorders>
            <w:vAlign w:val="center"/>
          </w:tcPr>
          <w:p w:rsidR="00945E20" w:rsidRDefault="007748E4" w:rsidP="007748E4">
            <w:pPr>
              <w:pStyle w:val="a5"/>
              <w:jc w:val="center"/>
            </w:pPr>
            <w:r>
              <w:rPr>
                <w:rFonts w:hint="eastAsia"/>
              </w:rPr>
              <w:t>0</w:t>
            </w:r>
            <w:r w:rsidR="00945E20" w:rsidRPr="00945E20">
              <w:rPr>
                <w:rFonts w:hint="eastAsia"/>
              </w:rPr>
              <w:t xml:space="preserve">9:30 </w:t>
            </w:r>
            <w:r w:rsidR="00945E20" w:rsidRPr="00945E20">
              <w:rPr>
                <w:rFonts w:hint="eastAsia"/>
              </w:rPr>
              <w:t>～</w:t>
            </w:r>
            <w:r w:rsidR="005A1ADD">
              <w:rPr>
                <w:rFonts w:hint="eastAsia"/>
              </w:rPr>
              <w:t xml:space="preserve"> 10:25</w:t>
            </w:r>
          </w:p>
        </w:tc>
        <w:tc>
          <w:tcPr>
            <w:tcW w:w="8080" w:type="dxa"/>
            <w:tcBorders>
              <w:left w:val="nil"/>
              <w:bottom w:val="nil"/>
              <w:right w:val="nil"/>
            </w:tcBorders>
            <w:vAlign w:val="center"/>
          </w:tcPr>
          <w:p w:rsidR="00945E20" w:rsidRDefault="00945E20" w:rsidP="007748E4">
            <w:pPr>
              <w:pStyle w:val="a5"/>
              <w:jc w:val="both"/>
            </w:pPr>
            <w:r w:rsidRPr="00945E20">
              <w:rPr>
                <w:rFonts w:hint="eastAsia"/>
              </w:rPr>
              <w:t>「ペアレント・トレーニンググループをはじめるにあたって」</w:t>
            </w:r>
            <w:r w:rsidR="008C1566">
              <w:rPr>
                <w:rFonts w:hint="eastAsia"/>
              </w:rPr>
              <w:t>（</w:t>
            </w:r>
            <w:r w:rsidRPr="00945E20">
              <w:rPr>
                <w:rFonts w:hint="eastAsia"/>
              </w:rPr>
              <w:t>講義</w:t>
            </w:r>
            <w:r w:rsidR="008C1566">
              <w:rPr>
                <w:rFonts w:hint="eastAsia"/>
              </w:rPr>
              <w:t>）</w:t>
            </w:r>
            <w:r w:rsidRPr="00945E20">
              <w:rPr>
                <w:rFonts w:hint="eastAsia"/>
              </w:rPr>
              <w:t xml:space="preserve"> </w:t>
            </w:r>
            <w:r w:rsidRPr="00945E20">
              <w:rPr>
                <w:rFonts w:hint="eastAsia"/>
              </w:rPr>
              <w:t>研修の進め方</w:t>
            </w:r>
          </w:p>
        </w:tc>
      </w:tr>
      <w:tr w:rsidR="00945E20" w:rsidTr="007748E4">
        <w:trPr>
          <w:trHeight w:val="425"/>
        </w:trPr>
        <w:tc>
          <w:tcPr>
            <w:tcW w:w="1838" w:type="dxa"/>
            <w:tcBorders>
              <w:top w:val="nil"/>
              <w:left w:val="nil"/>
              <w:bottom w:val="nil"/>
              <w:right w:val="nil"/>
            </w:tcBorders>
            <w:vAlign w:val="center"/>
          </w:tcPr>
          <w:p w:rsidR="00945E20" w:rsidRDefault="005A1ADD" w:rsidP="007748E4">
            <w:pPr>
              <w:pStyle w:val="a5"/>
              <w:jc w:val="center"/>
            </w:pPr>
            <w:r>
              <w:rPr>
                <w:rFonts w:hint="eastAsia"/>
              </w:rPr>
              <w:t>10:25</w:t>
            </w:r>
            <w:r w:rsidR="00945E20" w:rsidRPr="00945E20">
              <w:rPr>
                <w:rFonts w:hint="eastAsia"/>
              </w:rPr>
              <w:t xml:space="preserve"> </w:t>
            </w:r>
            <w:r w:rsidR="00945E20" w:rsidRPr="00945E20">
              <w:rPr>
                <w:rFonts w:hint="eastAsia"/>
              </w:rPr>
              <w:t>～</w:t>
            </w:r>
            <w:r>
              <w:rPr>
                <w:rFonts w:hint="eastAsia"/>
              </w:rPr>
              <w:t xml:space="preserve"> 10:3</w:t>
            </w:r>
            <w:r w:rsidR="00945E20" w:rsidRPr="00945E20">
              <w:rPr>
                <w:rFonts w:hint="eastAsia"/>
              </w:rPr>
              <w:t>5</w:t>
            </w:r>
          </w:p>
        </w:tc>
        <w:tc>
          <w:tcPr>
            <w:tcW w:w="8080" w:type="dxa"/>
            <w:tcBorders>
              <w:top w:val="nil"/>
              <w:left w:val="nil"/>
              <w:bottom w:val="nil"/>
              <w:right w:val="nil"/>
            </w:tcBorders>
            <w:vAlign w:val="center"/>
          </w:tcPr>
          <w:p w:rsidR="00945E20" w:rsidRDefault="00945E20" w:rsidP="007748E4">
            <w:pPr>
              <w:pStyle w:val="a5"/>
              <w:jc w:val="center"/>
            </w:pPr>
            <w:r w:rsidRPr="00945E20">
              <w:rPr>
                <w:rFonts w:hint="eastAsia"/>
              </w:rPr>
              <w:t>休憩</w:t>
            </w:r>
          </w:p>
        </w:tc>
      </w:tr>
      <w:tr w:rsidR="00945E20" w:rsidTr="007748E4">
        <w:trPr>
          <w:trHeight w:val="425"/>
        </w:trPr>
        <w:tc>
          <w:tcPr>
            <w:tcW w:w="1838" w:type="dxa"/>
            <w:tcBorders>
              <w:top w:val="nil"/>
              <w:left w:val="nil"/>
              <w:bottom w:val="nil"/>
              <w:right w:val="nil"/>
            </w:tcBorders>
            <w:vAlign w:val="center"/>
          </w:tcPr>
          <w:p w:rsidR="00945E20" w:rsidRDefault="005A1ADD" w:rsidP="007748E4">
            <w:pPr>
              <w:pStyle w:val="a5"/>
              <w:jc w:val="center"/>
            </w:pPr>
            <w:r>
              <w:rPr>
                <w:rFonts w:hint="eastAsia"/>
              </w:rPr>
              <w:t>10:3</w:t>
            </w:r>
            <w:r w:rsidR="00945E20" w:rsidRPr="00945E20">
              <w:rPr>
                <w:rFonts w:hint="eastAsia"/>
              </w:rPr>
              <w:t xml:space="preserve">5 </w:t>
            </w:r>
            <w:r w:rsidR="00945E20" w:rsidRPr="00945E20">
              <w:rPr>
                <w:rFonts w:hint="eastAsia"/>
              </w:rPr>
              <w:t>～</w:t>
            </w:r>
            <w:r>
              <w:rPr>
                <w:rFonts w:hint="eastAsia"/>
              </w:rPr>
              <w:t xml:space="preserve"> 12:1</w:t>
            </w:r>
            <w:r w:rsidR="00945E20" w:rsidRPr="00945E20">
              <w:rPr>
                <w:rFonts w:hint="eastAsia"/>
              </w:rPr>
              <w:t>5</w:t>
            </w:r>
          </w:p>
        </w:tc>
        <w:tc>
          <w:tcPr>
            <w:tcW w:w="8080" w:type="dxa"/>
            <w:tcBorders>
              <w:top w:val="nil"/>
              <w:left w:val="nil"/>
              <w:bottom w:val="nil"/>
              <w:right w:val="nil"/>
            </w:tcBorders>
            <w:vAlign w:val="center"/>
          </w:tcPr>
          <w:p w:rsidR="00945E20" w:rsidRDefault="00945E20" w:rsidP="007748E4">
            <w:pPr>
              <w:pStyle w:val="a5"/>
              <w:jc w:val="both"/>
            </w:pPr>
            <w:r w:rsidRPr="00945E20">
              <w:rPr>
                <w:rFonts w:hint="eastAsia"/>
              </w:rPr>
              <w:t>Ⅰ．「子どもの行動を</w:t>
            </w:r>
            <w:r w:rsidRPr="00945E20">
              <w:rPr>
                <w:rFonts w:hint="eastAsia"/>
              </w:rPr>
              <w:t xml:space="preserve"> 3 </w:t>
            </w:r>
            <w:r w:rsidRPr="00945E20">
              <w:rPr>
                <w:rFonts w:hint="eastAsia"/>
              </w:rPr>
              <w:t>種類に分けましょう」</w:t>
            </w:r>
          </w:p>
        </w:tc>
      </w:tr>
      <w:tr w:rsidR="00945E20" w:rsidTr="007748E4">
        <w:trPr>
          <w:trHeight w:val="425"/>
        </w:trPr>
        <w:tc>
          <w:tcPr>
            <w:tcW w:w="1838" w:type="dxa"/>
            <w:tcBorders>
              <w:top w:val="nil"/>
              <w:left w:val="nil"/>
              <w:bottom w:val="nil"/>
              <w:right w:val="nil"/>
            </w:tcBorders>
            <w:vAlign w:val="center"/>
          </w:tcPr>
          <w:p w:rsidR="00945E20" w:rsidRDefault="005A1ADD" w:rsidP="007748E4">
            <w:pPr>
              <w:pStyle w:val="a5"/>
              <w:jc w:val="center"/>
            </w:pPr>
            <w:r>
              <w:rPr>
                <w:rFonts w:hint="eastAsia"/>
              </w:rPr>
              <w:t>12:1</w:t>
            </w:r>
            <w:r w:rsidR="00945E20" w:rsidRPr="00945E20">
              <w:rPr>
                <w:rFonts w:hint="eastAsia"/>
              </w:rPr>
              <w:t xml:space="preserve">5 </w:t>
            </w:r>
            <w:r w:rsidR="00945E20" w:rsidRPr="00945E20">
              <w:rPr>
                <w:rFonts w:hint="eastAsia"/>
              </w:rPr>
              <w:t>～</w:t>
            </w:r>
            <w:r>
              <w:rPr>
                <w:rFonts w:hint="eastAsia"/>
              </w:rPr>
              <w:t xml:space="preserve"> 13:1</w:t>
            </w:r>
            <w:r w:rsidR="00945E20" w:rsidRPr="00945E20">
              <w:rPr>
                <w:rFonts w:hint="eastAsia"/>
              </w:rPr>
              <w:t>5</w:t>
            </w:r>
          </w:p>
        </w:tc>
        <w:tc>
          <w:tcPr>
            <w:tcW w:w="8080" w:type="dxa"/>
            <w:tcBorders>
              <w:top w:val="nil"/>
              <w:left w:val="nil"/>
              <w:bottom w:val="nil"/>
              <w:right w:val="nil"/>
            </w:tcBorders>
            <w:vAlign w:val="center"/>
          </w:tcPr>
          <w:p w:rsidR="00945E20" w:rsidRDefault="00945E20" w:rsidP="007748E4">
            <w:pPr>
              <w:pStyle w:val="a5"/>
              <w:jc w:val="center"/>
            </w:pPr>
            <w:r w:rsidRPr="00945E20">
              <w:rPr>
                <w:rFonts w:hint="eastAsia"/>
              </w:rPr>
              <w:t>昼休憩</w:t>
            </w:r>
          </w:p>
        </w:tc>
      </w:tr>
      <w:tr w:rsidR="00945E20" w:rsidTr="007748E4">
        <w:trPr>
          <w:trHeight w:val="425"/>
        </w:trPr>
        <w:tc>
          <w:tcPr>
            <w:tcW w:w="1838" w:type="dxa"/>
            <w:tcBorders>
              <w:top w:val="nil"/>
              <w:left w:val="nil"/>
              <w:bottom w:val="nil"/>
              <w:right w:val="nil"/>
            </w:tcBorders>
            <w:vAlign w:val="center"/>
          </w:tcPr>
          <w:p w:rsidR="00945E20" w:rsidRDefault="005A1ADD" w:rsidP="007748E4">
            <w:pPr>
              <w:pStyle w:val="a5"/>
              <w:jc w:val="center"/>
            </w:pPr>
            <w:r>
              <w:rPr>
                <w:rFonts w:hint="eastAsia"/>
              </w:rPr>
              <w:t>13:1</w:t>
            </w:r>
            <w:r w:rsidR="00945E20" w:rsidRPr="00945E20">
              <w:rPr>
                <w:rFonts w:hint="eastAsia"/>
              </w:rPr>
              <w:t xml:space="preserve">5 </w:t>
            </w:r>
            <w:r w:rsidR="00945E20" w:rsidRPr="00945E20">
              <w:rPr>
                <w:rFonts w:hint="eastAsia"/>
              </w:rPr>
              <w:t>～</w:t>
            </w:r>
            <w:r>
              <w:rPr>
                <w:rFonts w:hint="eastAsia"/>
              </w:rPr>
              <w:t xml:space="preserve"> 14:3</w:t>
            </w:r>
            <w:r w:rsidR="00945E20" w:rsidRPr="00945E20">
              <w:rPr>
                <w:rFonts w:hint="eastAsia"/>
              </w:rPr>
              <w:t>5</w:t>
            </w:r>
          </w:p>
        </w:tc>
        <w:tc>
          <w:tcPr>
            <w:tcW w:w="8080" w:type="dxa"/>
            <w:tcBorders>
              <w:top w:val="nil"/>
              <w:left w:val="nil"/>
              <w:bottom w:val="nil"/>
              <w:right w:val="nil"/>
            </w:tcBorders>
            <w:vAlign w:val="center"/>
          </w:tcPr>
          <w:p w:rsidR="00945E20" w:rsidRDefault="00945E20" w:rsidP="007748E4">
            <w:pPr>
              <w:pStyle w:val="a5"/>
              <w:jc w:val="both"/>
            </w:pPr>
            <w:r w:rsidRPr="00945E20">
              <w:rPr>
                <w:rFonts w:hint="eastAsia"/>
              </w:rPr>
              <w:t>Ⅱ．「肯定的な注目を与えよう～ほめ方のコツ～スペシャルタイム」</w:t>
            </w:r>
          </w:p>
        </w:tc>
      </w:tr>
      <w:tr w:rsidR="00945E20" w:rsidTr="007748E4">
        <w:trPr>
          <w:trHeight w:val="425"/>
        </w:trPr>
        <w:tc>
          <w:tcPr>
            <w:tcW w:w="1838" w:type="dxa"/>
            <w:tcBorders>
              <w:top w:val="nil"/>
              <w:left w:val="nil"/>
              <w:bottom w:val="nil"/>
              <w:right w:val="nil"/>
            </w:tcBorders>
            <w:vAlign w:val="center"/>
          </w:tcPr>
          <w:p w:rsidR="00945E20" w:rsidRDefault="005A1ADD" w:rsidP="007748E4">
            <w:pPr>
              <w:pStyle w:val="a5"/>
              <w:jc w:val="center"/>
            </w:pPr>
            <w:r>
              <w:rPr>
                <w:rFonts w:hint="eastAsia"/>
              </w:rPr>
              <w:t>14:3</w:t>
            </w:r>
            <w:r w:rsidR="00945E20" w:rsidRPr="00945E20">
              <w:rPr>
                <w:rFonts w:hint="eastAsia"/>
              </w:rPr>
              <w:t xml:space="preserve">5 </w:t>
            </w:r>
            <w:r w:rsidR="00945E20" w:rsidRPr="00945E20">
              <w:rPr>
                <w:rFonts w:hint="eastAsia"/>
              </w:rPr>
              <w:t>～</w:t>
            </w:r>
            <w:r>
              <w:rPr>
                <w:rFonts w:hint="eastAsia"/>
              </w:rPr>
              <w:t xml:space="preserve"> 14:4</w:t>
            </w:r>
            <w:r w:rsidR="00945E20" w:rsidRPr="00945E20">
              <w:rPr>
                <w:rFonts w:hint="eastAsia"/>
              </w:rPr>
              <w:t>5</w:t>
            </w:r>
          </w:p>
        </w:tc>
        <w:tc>
          <w:tcPr>
            <w:tcW w:w="8080" w:type="dxa"/>
            <w:tcBorders>
              <w:top w:val="nil"/>
              <w:left w:val="nil"/>
              <w:bottom w:val="nil"/>
              <w:right w:val="nil"/>
            </w:tcBorders>
            <w:vAlign w:val="center"/>
          </w:tcPr>
          <w:p w:rsidR="00945E20" w:rsidRDefault="00945E20" w:rsidP="007748E4">
            <w:pPr>
              <w:pStyle w:val="a5"/>
              <w:jc w:val="center"/>
            </w:pPr>
            <w:r w:rsidRPr="00945E20">
              <w:rPr>
                <w:rFonts w:hint="eastAsia"/>
              </w:rPr>
              <w:t>休憩</w:t>
            </w:r>
          </w:p>
        </w:tc>
      </w:tr>
      <w:tr w:rsidR="00945E20" w:rsidTr="007748E4">
        <w:trPr>
          <w:trHeight w:val="425"/>
        </w:trPr>
        <w:tc>
          <w:tcPr>
            <w:tcW w:w="1838" w:type="dxa"/>
            <w:tcBorders>
              <w:top w:val="nil"/>
              <w:left w:val="nil"/>
              <w:bottom w:val="nil"/>
              <w:right w:val="nil"/>
            </w:tcBorders>
            <w:vAlign w:val="center"/>
          </w:tcPr>
          <w:p w:rsidR="00945E20" w:rsidRDefault="005A1ADD" w:rsidP="007748E4">
            <w:pPr>
              <w:pStyle w:val="a5"/>
              <w:jc w:val="center"/>
            </w:pPr>
            <w:r>
              <w:rPr>
                <w:rFonts w:hint="eastAsia"/>
              </w:rPr>
              <w:t>14:4</w:t>
            </w:r>
            <w:r w:rsidR="00945E20" w:rsidRPr="00945E20">
              <w:rPr>
                <w:rFonts w:hint="eastAsia"/>
              </w:rPr>
              <w:t xml:space="preserve">5 </w:t>
            </w:r>
            <w:r w:rsidR="00945E20" w:rsidRPr="00945E20">
              <w:rPr>
                <w:rFonts w:hint="eastAsia"/>
              </w:rPr>
              <w:t>～</w:t>
            </w:r>
            <w:r>
              <w:rPr>
                <w:rFonts w:hint="eastAsia"/>
              </w:rPr>
              <w:t xml:space="preserve"> 16:10</w:t>
            </w:r>
          </w:p>
        </w:tc>
        <w:tc>
          <w:tcPr>
            <w:tcW w:w="8080" w:type="dxa"/>
            <w:tcBorders>
              <w:top w:val="nil"/>
              <w:left w:val="nil"/>
              <w:bottom w:val="nil"/>
              <w:right w:val="nil"/>
            </w:tcBorders>
            <w:vAlign w:val="center"/>
          </w:tcPr>
          <w:p w:rsidR="00945E20" w:rsidRDefault="00945E20" w:rsidP="007748E4">
            <w:pPr>
              <w:pStyle w:val="a5"/>
              <w:jc w:val="both"/>
            </w:pPr>
            <w:r w:rsidRPr="00945E20">
              <w:rPr>
                <w:rFonts w:hint="eastAsia"/>
              </w:rPr>
              <w:t>Ⅲ．「好ましくない行動を減らす①～上手な無視のしかた～」</w:t>
            </w:r>
          </w:p>
        </w:tc>
      </w:tr>
      <w:tr w:rsidR="00945E20" w:rsidTr="009D3ECC">
        <w:trPr>
          <w:trHeight w:val="425"/>
        </w:trPr>
        <w:tc>
          <w:tcPr>
            <w:tcW w:w="1838" w:type="dxa"/>
            <w:tcBorders>
              <w:top w:val="nil"/>
              <w:left w:val="nil"/>
              <w:bottom w:val="nil"/>
              <w:right w:val="nil"/>
            </w:tcBorders>
            <w:vAlign w:val="center"/>
          </w:tcPr>
          <w:p w:rsidR="00945E20" w:rsidRPr="00945E20" w:rsidRDefault="005A1ADD" w:rsidP="007748E4">
            <w:pPr>
              <w:pStyle w:val="a5"/>
              <w:jc w:val="center"/>
            </w:pPr>
            <w:r>
              <w:rPr>
                <w:rFonts w:hint="eastAsia"/>
              </w:rPr>
              <w:t>16:10</w:t>
            </w:r>
            <w:r w:rsidR="00945E20" w:rsidRPr="00945E20">
              <w:rPr>
                <w:rFonts w:hint="eastAsia"/>
              </w:rPr>
              <w:t xml:space="preserve"> </w:t>
            </w:r>
            <w:r w:rsidR="00945E20" w:rsidRPr="00945E20">
              <w:rPr>
                <w:rFonts w:hint="eastAsia"/>
              </w:rPr>
              <w:t>～</w:t>
            </w:r>
            <w:r>
              <w:rPr>
                <w:rFonts w:hint="eastAsia"/>
              </w:rPr>
              <w:t xml:space="preserve"> 16:20</w:t>
            </w:r>
          </w:p>
        </w:tc>
        <w:tc>
          <w:tcPr>
            <w:tcW w:w="8080" w:type="dxa"/>
            <w:tcBorders>
              <w:top w:val="nil"/>
              <w:left w:val="nil"/>
              <w:bottom w:val="nil"/>
              <w:right w:val="nil"/>
            </w:tcBorders>
            <w:vAlign w:val="center"/>
          </w:tcPr>
          <w:p w:rsidR="00945E20" w:rsidRPr="00945E20" w:rsidRDefault="00945E20" w:rsidP="007748E4">
            <w:pPr>
              <w:pStyle w:val="a5"/>
              <w:jc w:val="center"/>
            </w:pPr>
            <w:r w:rsidRPr="00945E20">
              <w:rPr>
                <w:rFonts w:hint="eastAsia"/>
              </w:rPr>
              <w:t>休憩</w:t>
            </w:r>
          </w:p>
        </w:tc>
      </w:tr>
      <w:tr w:rsidR="00945E20" w:rsidTr="009D3ECC">
        <w:trPr>
          <w:trHeight w:val="425"/>
        </w:trPr>
        <w:tc>
          <w:tcPr>
            <w:tcW w:w="1838" w:type="dxa"/>
            <w:tcBorders>
              <w:top w:val="nil"/>
              <w:left w:val="nil"/>
              <w:bottom w:val="single" w:sz="4" w:space="0" w:color="auto"/>
              <w:right w:val="nil"/>
            </w:tcBorders>
            <w:vAlign w:val="center"/>
          </w:tcPr>
          <w:p w:rsidR="00945E20" w:rsidRPr="00945E20" w:rsidRDefault="009D3ECC" w:rsidP="007748E4">
            <w:pPr>
              <w:pStyle w:val="a5"/>
              <w:jc w:val="center"/>
            </w:pPr>
            <w:r>
              <w:rPr>
                <w:rFonts w:hint="eastAsia"/>
              </w:rPr>
              <w:t>16:20</w:t>
            </w:r>
            <w:r w:rsidR="00945E20" w:rsidRPr="00945E20">
              <w:rPr>
                <w:rFonts w:hint="eastAsia"/>
              </w:rPr>
              <w:t xml:space="preserve"> </w:t>
            </w:r>
            <w:r w:rsidR="00945E20" w:rsidRPr="00945E20">
              <w:rPr>
                <w:rFonts w:hint="eastAsia"/>
              </w:rPr>
              <w:t>～</w:t>
            </w:r>
            <w:r>
              <w:rPr>
                <w:rFonts w:hint="eastAsia"/>
              </w:rPr>
              <w:t xml:space="preserve"> 17:30</w:t>
            </w:r>
          </w:p>
        </w:tc>
        <w:tc>
          <w:tcPr>
            <w:tcW w:w="8080" w:type="dxa"/>
            <w:tcBorders>
              <w:top w:val="nil"/>
              <w:left w:val="nil"/>
              <w:bottom w:val="single" w:sz="4" w:space="0" w:color="auto"/>
              <w:right w:val="nil"/>
            </w:tcBorders>
            <w:vAlign w:val="center"/>
          </w:tcPr>
          <w:p w:rsidR="00945E20" w:rsidRPr="00945E20" w:rsidRDefault="00945E20" w:rsidP="007748E4">
            <w:pPr>
              <w:pStyle w:val="a5"/>
              <w:jc w:val="both"/>
            </w:pPr>
            <w:r w:rsidRPr="00945E20">
              <w:rPr>
                <w:rFonts w:hint="eastAsia"/>
              </w:rPr>
              <w:t>Ⅳ．「好ましくない行動を減らす②～「無視」と「ほめる」の組合せ～」</w:t>
            </w:r>
          </w:p>
        </w:tc>
      </w:tr>
    </w:tbl>
    <w:p w:rsidR="007748E4" w:rsidRDefault="007748E4" w:rsidP="00986895">
      <w:pPr>
        <w:pStyle w:val="a5"/>
        <w:jc w:val="left"/>
      </w:pPr>
    </w:p>
    <w:p w:rsidR="009D3ECC" w:rsidRDefault="009D3ECC" w:rsidP="00986895">
      <w:pPr>
        <w:pStyle w:val="a5"/>
        <w:jc w:val="left"/>
      </w:pPr>
    </w:p>
    <w:p w:rsidR="00986895" w:rsidRPr="007748E4" w:rsidRDefault="00986895" w:rsidP="00F74E39">
      <w:pPr>
        <w:pStyle w:val="a5"/>
        <w:spacing w:line="360" w:lineRule="auto"/>
        <w:jc w:val="left"/>
        <w:rPr>
          <w:u w:val="single"/>
        </w:rPr>
      </w:pPr>
      <w:r w:rsidRPr="007748E4">
        <w:rPr>
          <w:rFonts w:hint="eastAsia"/>
          <w:u w:val="single"/>
        </w:rPr>
        <w:t>第</w:t>
      </w:r>
      <w:r w:rsidRPr="007748E4">
        <w:rPr>
          <w:rFonts w:hint="eastAsia"/>
          <w:u w:val="single"/>
        </w:rPr>
        <w:t xml:space="preserve"> 2 </w:t>
      </w:r>
      <w:r w:rsidRPr="007748E4">
        <w:rPr>
          <w:rFonts w:hint="eastAsia"/>
          <w:u w:val="single"/>
        </w:rPr>
        <w:t>日目</w:t>
      </w:r>
      <w:r w:rsidR="00F74E39" w:rsidRPr="007748E4">
        <w:rPr>
          <w:rFonts w:hint="eastAsia"/>
          <w:u w:val="single"/>
        </w:rPr>
        <w:t>：</w:t>
      </w:r>
      <w:r w:rsidR="00F74E39" w:rsidRPr="007748E4">
        <w:rPr>
          <w:rFonts w:hint="eastAsia"/>
          <w:u w:val="single"/>
        </w:rPr>
        <w:t>3</w:t>
      </w:r>
      <w:r w:rsidRPr="007748E4">
        <w:rPr>
          <w:rFonts w:hint="eastAsia"/>
          <w:u w:val="single"/>
        </w:rPr>
        <w:t xml:space="preserve"> </w:t>
      </w:r>
      <w:r w:rsidRPr="007748E4">
        <w:rPr>
          <w:rFonts w:hint="eastAsia"/>
          <w:u w:val="single"/>
        </w:rPr>
        <w:t>月</w:t>
      </w:r>
      <w:r w:rsidR="0040473B">
        <w:rPr>
          <w:rFonts w:hint="eastAsia"/>
          <w:u w:val="single"/>
        </w:rPr>
        <w:t xml:space="preserve"> 4</w:t>
      </w:r>
      <w:bookmarkStart w:id="0" w:name="_GoBack"/>
      <w:bookmarkEnd w:id="0"/>
      <w:r w:rsidRPr="007748E4">
        <w:rPr>
          <w:rFonts w:hint="eastAsia"/>
          <w:u w:val="single"/>
        </w:rPr>
        <w:t xml:space="preserve"> </w:t>
      </w:r>
      <w:r w:rsidRPr="007748E4">
        <w:rPr>
          <w:rFonts w:hint="eastAsia"/>
          <w:u w:val="single"/>
        </w:rPr>
        <w:t>日（日）</w:t>
      </w:r>
      <w:r w:rsidR="00F74E39" w:rsidRPr="007748E4">
        <w:rPr>
          <w:rFonts w:hint="eastAsia"/>
          <w:u w:val="single"/>
        </w:rPr>
        <w:t xml:space="preserve"> 9</w:t>
      </w:r>
      <w:r w:rsidR="00F74E39" w:rsidRPr="007748E4">
        <w:rPr>
          <w:rFonts w:hint="eastAsia"/>
          <w:u w:val="single"/>
        </w:rPr>
        <w:t>：</w:t>
      </w:r>
      <w:r w:rsidRPr="007748E4">
        <w:rPr>
          <w:rFonts w:hint="eastAsia"/>
          <w:u w:val="single"/>
        </w:rPr>
        <w:t>30</w:t>
      </w:r>
      <w:r w:rsidR="00D2028F">
        <w:rPr>
          <w:u w:val="single"/>
        </w:rPr>
        <w:t xml:space="preserve"> </w:t>
      </w:r>
      <w:r w:rsidRPr="007748E4">
        <w:rPr>
          <w:rFonts w:hint="eastAsia"/>
          <w:u w:val="single"/>
        </w:rPr>
        <w:t>～</w:t>
      </w:r>
      <w:r w:rsidR="00D2028F">
        <w:rPr>
          <w:rFonts w:hint="eastAsia"/>
          <w:u w:val="single"/>
        </w:rPr>
        <w:t xml:space="preserve"> </w:t>
      </w:r>
      <w:r w:rsidR="009D3ECC">
        <w:rPr>
          <w:rFonts w:hint="eastAsia"/>
          <w:u w:val="single"/>
        </w:rPr>
        <w:t>16</w:t>
      </w:r>
      <w:r w:rsidR="00F74E39" w:rsidRPr="007748E4">
        <w:rPr>
          <w:rFonts w:hint="eastAsia"/>
          <w:u w:val="single"/>
        </w:rPr>
        <w:t>：</w:t>
      </w:r>
      <w:r w:rsidR="009D3ECC">
        <w:rPr>
          <w:rFonts w:hint="eastAsia"/>
          <w:u w:val="single"/>
        </w:rPr>
        <w:t>3</w:t>
      </w:r>
      <w:r w:rsidRPr="007748E4">
        <w:rPr>
          <w:rFonts w:hint="eastAsia"/>
          <w:u w:val="single"/>
        </w:rPr>
        <w:t xml:space="preserve">0  </w:t>
      </w:r>
    </w:p>
    <w:tbl>
      <w:tblPr>
        <w:tblStyle w:val="a7"/>
        <w:tblW w:w="9918" w:type="dxa"/>
        <w:tblLook w:val="04A0" w:firstRow="1" w:lastRow="0" w:firstColumn="1" w:lastColumn="0" w:noHBand="0" w:noVBand="1"/>
      </w:tblPr>
      <w:tblGrid>
        <w:gridCol w:w="1838"/>
        <w:gridCol w:w="8080"/>
      </w:tblGrid>
      <w:tr w:rsidR="00F74E39" w:rsidTr="007F52AF">
        <w:trPr>
          <w:trHeight w:val="340"/>
        </w:trPr>
        <w:tc>
          <w:tcPr>
            <w:tcW w:w="1838" w:type="dxa"/>
            <w:tcBorders>
              <w:top w:val="single" w:sz="4" w:space="0" w:color="auto"/>
              <w:left w:val="nil"/>
              <w:right w:val="nil"/>
            </w:tcBorders>
            <w:vAlign w:val="center"/>
          </w:tcPr>
          <w:p w:rsidR="00F74E39" w:rsidRDefault="00F74E39" w:rsidP="007748E4">
            <w:pPr>
              <w:pStyle w:val="a5"/>
              <w:jc w:val="center"/>
            </w:pPr>
            <w:r>
              <w:rPr>
                <w:rFonts w:hint="eastAsia"/>
              </w:rPr>
              <w:t>時</w:t>
            </w:r>
            <w:r w:rsidR="007748E4">
              <w:rPr>
                <w:rFonts w:hint="eastAsia"/>
              </w:rPr>
              <w:t xml:space="preserve">　</w:t>
            </w:r>
            <w:r>
              <w:rPr>
                <w:rFonts w:hint="eastAsia"/>
              </w:rPr>
              <w:t>間</w:t>
            </w:r>
          </w:p>
        </w:tc>
        <w:tc>
          <w:tcPr>
            <w:tcW w:w="8080" w:type="dxa"/>
            <w:tcBorders>
              <w:top w:val="single" w:sz="4" w:space="0" w:color="auto"/>
              <w:left w:val="nil"/>
              <w:right w:val="nil"/>
            </w:tcBorders>
            <w:vAlign w:val="center"/>
          </w:tcPr>
          <w:p w:rsidR="00F74E39" w:rsidRDefault="00F74E39" w:rsidP="007748E4">
            <w:pPr>
              <w:pStyle w:val="a5"/>
              <w:jc w:val="center"/>
            </w:pPr>
            <w:r>
              <w:rPr>
                <w:rFonts w:hint="eastAsia"/>
              </w:rPr>
              <w:t>内</w:t>
            </w:r>
            <w:r w:rsidR="007748E4">
              <w:rPr>
                <w:rFonts w:hint="eastAsia"/>
              </w:rPr>
              <w:t xml:space="preserve">　　　</w:t>
            </w:r>
            <w:r>
              <w:rPr>
                <w:rFonts w:hint="eastAsia"/>
              </w:rPr>
              <w:t>容</w:t>
            </w:r>
          </w:p>
        </w:tc>
      </w:tr>
      <w:tr w:rsidR="00F74E39" w:rsidTr="007748E4">
        <w:trPr>
          <w:trHeight w:val="425"/>
        </w:trPr>
        <w:tc>
          <w:tcPr>
            <w:tcW w:w="1838" w:type="dxa"/>
            <w:tcBorders>
              <w:left w:val="nil"/>
              <w:bottom w:val="nil"/>
              <w:right w:val="nil"/>
            </w:tcBorders>
            <w:vAlign w:val="center"/>
          </w:tcPr>
          <w:p w:rsidR="00F74E39" w:rsidRDefault="00F74E39" w:rsidP="007748E4">
            <w:pPr>
              <w:pStyle w:val="a5"/>
              <w:jc w:val="center"/>
            </w:pPr>
            <w:r w:rsidRPr="00F74E39">
              <w:rPr>
                <w:rFonts w:hint="eastAsia"/>
              </w:rPr>
              <w:t xml:space="preserve">09:30 </w:t>
            </w:r>
            <w:r w:rsidRPr="00F74E39">
              <w:rPr>
                <w:rFonts w:hint="eastAsia"/>
              </w:rPr>
              <w:t>～</w:t>
            </w:r>
            <w:r w:rsidR="009D3ECC">
              <w:rPr>
                <w:rFonts w:hint="eastAsia"/>
              </w:rPr>
              <w:t xml:space="preserve"> 11:2</w:t>
            </w:r>
            <w:r w:rsidRPr="00F74E39">
              <w:rPr>
                <w:rFonts w:hint="eastAsia"/>
              </w:rPr>
              <w:t>0</w:t>
            </w:r>
          </w:p>
        </w:tc>
        <w:tc>
          <w:tcPr>
            <w:tcW w:w="8080" w:type="dxa"/>
            <w:tcBorders>
              <w:left w:val="nil"/>
              <w:bottom w:val="nil"/>
              <w:right w:val="nil"/>
            </w:tcBorders>
            <w:vAlign w:val="center"/>
          </w:tcPr>
          <w:p w:rsidR="00F74E39" w:rsidRDefault="00F74E39" w:rsidP="007748E4">
            <w:pPr>
              <w:pStyle w:val="a5"/>
              <w:jc w:val="both"/>
            </w:pPr>
            <w:r w:rsidRPr="00F74E39">
              <w:rPr>
                <w:rFonts w:hint="eastAsia"/>
              </w:rPr>
              <w:t>Ⅴ．「子どもの協力を増やす方法</w:t>
            </w:r>
            <w:r w:rsidRPr="00F74E39">
              <w:rPr>
                <w:rFonts w:hint="eastAsia"/>
              </w:rPr>
              <w:t xml:space="preserve"> </w:t>
            </w:r>
            <w:r w:rsidRPr="00F74E39">
              <w:rPr>
                <w:rFonts w:hint="eastAsia"/>
              </w:rPr>
              <w:t>～効果的な指示の出し方①～」</w:t>
            </w:r>
          </w:p>
        </w:tc>
      </w:tr>
      <w:tr w:rsidR="00F74E39" w:rsidTr="007748E4">
        <w:trPr>
          <w:trHeight w:val="425"/>
        </w:trPr>
        <w:tc>
          <w:tcPr>
            <w:tcW w:w="1838" w:type="dxa"/>
            <w:tcBorders>
              <w:top w:val="nil"/>
              <w:left w:val="nil"/>
              <w:bottom w:val="nil"/>
              <w:right w:val="nil"/>
            </w:tcBorders>
            <w:vAlign w:val="center"/>
          </w:tcPr>
          <w:p w:rsidR="00F74E39" w:rsidRDefault="009D3ECC" w:rsidP="007748E4">
            <w:pPr>
              <w:pStyle w:val="a5"/>
              <w:jc w:val="center"/>
            </w:pPr>
            <w:r>
              <w:rPr>
                <w:rFonts w:hint="eastAsia"/>
              </w:rPr>
              <w:t>11:2</w:t>
            </w:r>
            <w:r w:rsidR="00F74E39" w:rsidRPr="00F74E39">
              <w:rPr>
                <w:rFonts w:hint="eastAsia"/>
              </w:rPr>
              <w:t xml:space="preserve">0 </w:t>
            </w:r>
            <w:r w:rsidR="00F74E39" w:rsidRPr="00F74E39">
              <w:rPr>
                <w:rFonts w:hint="eastAsia"/>
              </w:rPr>
              <w:t>～</w:t>
            </w:r>
            <w:r>
              <w:rPr>
                <w:rFonts w:hint="eastAsia"/>
              </w:rPr>
              <w:t xml:space="preserve"> 11:3</w:t>
            </w:r>
            <w:r w:rsidR="00F74E39" w:rsidRPr="00F74E39">
              <w:rPr>
                <w:rFonts w:hint="eastAsia"/>
              </w:rPr>
              <w:t>0</w:t>
            </w:r>
          </w:p>
        </w:tc>
        <w:tc>
          <w:tcPr>
            <w:tcW w:w="8080" w:type="dxa"/>
            <w:tcBorders>
              <w:top w:val="nil"/>
              <w:left w:val="nil"/>
              <w:bottom w:val="nil"/>
              <w:right w:val="nil"/>
            </w:tcBorders>
            <w:vAlign w:val="center"/>
          </w:tcPr>
          <w:p w:rsidR="00F74E39" w:rsidRDefault="00F74E39" w:rsidP="007748E4">
            <w:pPr>
              <w:pStyle w:val="a5"/>
              <w:jc w:val="center"/>
            </w:pPr>
            <w:r w:rsidRPr="00945E20">
              <w:rPr>
                <w:rFonts w:hint="eastAsia"/>
              </w:rPr>
              <w:t>休憩</w:t>
            </w:r>
          </w:p>
        </w:tc>
      </w:tr>
      <w:tr w:rsidR="00F74E39" w:rsidTr="007748E4">
        <w:trPr>
          <w:trHeight w:val="425"/>
        </w:trPr>
        <w:tc>
          <w:tcPr>
            <w:tcW w:w="1838" w:type="dxa"/>
            <w:tcBorders>
              <w:top w:val="nil"/>
              <w:left w:val="nil"/>
              <w:bottom w:val="nil"/>
              <w:right w:val="nil"/>
            </w:tcBorders>
            <w:vAlign w:val="center"/>
          </w:tcPr>
          <w:p w:rsidR="00F74E39" w:rsidRDefault="009D3ECC" w:rsidP="007748E4">
            <w:pPr>
              <w:pStyle w:val="a5"/>
              <w:jc w:val="center"/>
            </w:pPr>
            <w:r>
              <w:rPr>
                <w:rFonts w:hint="eastAsia"/>
              </w:rPr>
              <w:t>11:3</w:t>
            </w:r>
            <w:r w:rsidR="00F74E39" w:rsidRPr="00F74E39">
              <w:rPr>
                <w:rFonts w:hint="eastAsia"/>
              </w:rPr>
              <w:t xml:space="preserve">0 </w:t>
            </w:r>
            <w:r w:rsidR="00F74E39" w:rsidRPr="00F74E39">
              <w:rPr>
                <w:rFonts w:hint="eastAsia"/>
              </w:rPr>
              <w:t>～</w:t>
            </w:r>
            <w:r>
              <w:rPr>
                <w:rFonts w:hint="eastAsia"/>
              </w:rPr>
              <w:t xml:space="preserve"> 12:4</w:t>
            </w:r>
            <w:r w:rsidR="00F74E39" w:rsidRPr="00F74E39">
              <w:rPr>
                <w:rFonts w:hint="eastAsia"/>
              </w:rPr>
              <w:t>0</w:t>
            </w:r>
          </w:p>
        </w:tc>
        <w:tc>
          <w:tcPr>
            <w:tcW w:w="8080" w:type="dxa"/>
            <w:tcBorders>
              <w:top w:val="nil"/>
              <w:left w:val="nil"/>
              <w:bottom w:val="nil"/>
              <w:right w:val="nil"/>
            </w:tcBorders>
            <w:vAlign w:val="center"/>
          </w:tcPr>
          <w:p w:rsidR="00F74E39" w:rsidRDefault="00F74E39" w:rsidP="007748E4">
            <w:pPr>
              <w:pStyle w:val="a5"/>
              <w:jc w:val="both"/>
            </w:pPr>
            <w:r w:rsidRPr="00F74E39">
              <w:rPr>
                <w:rFonts w:hint="eastAsia"/>
              </w:rPr>
              <w:t>Ⅵ．「子どもの協力を増やす方法</w:t>
            </w:r>
            <w:r w:rsidRPr="00F74E39">
              <w:rPr>
                <w:rFonts w:hint="eastAsia"/>
              </w:rPr>
              <w:t xml:space="preserve"> </w:t>
            </w:r>
            <w:r w:rsidRPr="00F74E39">
              <w:rPr>
                <w:rFonts w:hint="eastAsia"/>
              </w:rPr>
              <w:t>～効果的な指示の出し方②～」</w:t>
            </w:r>
          </w:p>
        </w:tc>
      </w:tr>
      <w:tr w:rsidR="00F74E39" w:rsidTr="007748E4">
        <w:trPr>
          <w:trHeight w:val="425"/>
        </w:trPr>
        <w:tc>
          <w:tcPr>
            <w:tcW w:w="1838" w:type="dxa"/>
            <w:tcBorders>
              <w:top w:val="nil"/>
              <w:left w:val="nil"/>
              <w:bottom w:val="nil"/>
              <w:right w:val="nil"/>
            </w:tcBorders>
            <w:vAlign w:val="center"/>
          </w:tcPr>
          <w:p w:rsidR="00F74E39" w:rsidRDefault="009D3ECC" w:rsidP="007748E4">
            <w:pPr>
              <w:pStyle w:val="a5"/>
              <w:jc w:val="center"/>
            </w:pPr>
            <w:r>
              <w:rPr>
                <w:rFonts w:hint="eastAsia"/>
              </w:rPr>
              <w:t>12:4</w:t>
            </w:r>
            <w:r w:rsidR="00F74E39" w:rsidRPr="00F74E39">
              <w:rPr>
                <w:rFonts w:hint="eastAsia"/>
              </w:rPr>
              <w:t xml:space="preserve">0 </w:t>
            </w:r>
            <w:r w:rsidR="00F74E39" w:rsidRPr="00F74E39">
              <w:rPr>
                <w:rFonts w:hint="eastAsia"/>
              </w:rPr>
              <w:t>～</w:t>
            </w:r>
            <w:r>
              <w:rPr>
                <w:rFonts w:hint="eastAsia"/>
              </w:rPr>
              <w:t xml:space="preserve"> 13:4</w:t>
            </w:r>
            <w:r w:rsidR="00F74E39" w:rsidRPr="00F74E39">
              <w:rPr>
                <w:rFonts w:hint="eastAsia"/>
              </w:rPr>
              <w:t>0</w:t>
            </w:r>
          </w:p>
        </w:tc>
        <w:tc>
          <w:tcPr>
            <w:tcW w:w="8080" w:type="dxa"/>
            <w:tcBorders>
              <w:top w:val="nil"/>
              <w:left w:val="nil"/>
              <w:bottom w:val="nil"/>
              <w:right w:val="nil"/>
            </w:tcBorders>
            <w:vAlign w:val="center"/>
          </w:tcPr>
          <w:p w:rsidR="00F74E39" w:rsidRDefault="00F74E39" w:rsidP="007748E4">
            <w:pPr>
              <w:pStyle w:val="a5"/>
              <w:jc w:val="center"/>
            </w:pPr>
            <w:r w:rsidRPr="00945E20">
              <w:rPr>
                <w:rFonts w:hint="eastAsia"/>
              </w:rPr>
              <w:t>昼休憩</w:t>
            </w:r>
          </w:p>
        </w:tc>
      </w:tr>
      <w:tr w:rsidR="00F74E39" w:rsidTr="007748E4">
        <w:trPr>
          <w:trHeight w:val="425"/>
        </w:trPr>
        <w:tc>
          <w:tcPr>
            <w:tcW w:w="1838" w:type="dxa"/>
            <w:tcBorders>
              <w:top w:val="nil"/>
              <w:left w:val="nil"/>
              <w:bottom w:val="nil"/>
              <w:right w:val="nil"/>
            </w:tcBorders>
            <w:vAlign w:val="center"/>
          </w:tcPr>
          <w:p w:rsidR="00F74E39" w:rsidRDefault="009D3ECC" w:rsidP="007748E4">
            <w:pPr>
              <w:pStyle w:val="a5"/>
              <w:jc w:val="center"/>
            </w:pPr>
            <w:r>
              <w:rPr>
                <w:rFonts w:hint="eastAsia"/>
              </w:rPr>
              <w:t>13:4</w:t>
            </w:r>
            <w:r w:rsidR="00F74E39" w:rsidRPr="00F74E39">
              <w:rPr>
                <w:rFonts w:hint="eastAsia"/>
              </w:rPr>
              <w:t xml:space="preserve">0 </w:t>
            </w:r>
            <w:r w:rsidR="00F74E39" w:rsidRPr="00F74E39">
              <w:rPr>
                <w:rFonts w:hint="eastAsia"/>
              </w:rPr>
              <w:t>～</w:t>
            </w:r>
            <w:r>
              <w:rPr>
                <w:rFonts w:hint="eastAsia"/>
              </w:rPr>
              <w:t xml:space="preserve"> 14:5</w:t>
            </w:r>
            <w:r w:rsidR="00F74E39" w:rsidRPr="00F74E39">
              <w:rPr>
                <w:rFonts w:hint="eastAsia"/>
              </w:rPr>
              <w:t>0</w:t>
            </w:r>
          </w:p>
        </w:tc>
        <w:tc>
          <w:tcPr>
            <w:tcW w:w="8080" w:type="dxa"/>
            <w:tcBorders>
              <w:top w:val="nil"/>
              <w:left w:val="nil"/>
              <w:bottom w:val="nil"/>
              <w:right w:val="nil"/>
            </w:tcBorders>
            <w:vAlign w:val="center"/>
          </w:tcPr>
          <w:p w:rsidR="00F74E39" w:rsidRDefault="00F74E39" w:rsidP="007748E4">
            <w:pPr>
              <w:pStyle w:val="a5"/>
              <w:jc w:val="both"/>
            </w:pPr>
            <w:r w:rsidRPr="00F74E39">
              <w:rPr>
                <w:rFonts w:hint="eastAsia"/>
              </w:rPr>
              <w:t>Ⅶ．「子どもの協力を増やす方法</w:t>
            </w:r>
            <w:r w:rsidRPr="00F74E39">
              <w:rPr>
                <w:rFonts w:hint="eastAsia"/>
              </w:rPr>
              <w:t xml:space="preserve"> </w:t>
            </w:r>
            <w:r w:rsidRPr="00F74E39">
              <w:rPr>
                <w:rFonts w:hint="eastAsia"/>
              </w:rPr>
              <w:t>～よりよい行動のチャート～」</w:t>
            </w:r>
          </w:p>
        </w:tc>
      </w:tr>
      <w:tr w:rsidR="00F74E39" w:rsidTr="007748E4">
        <w:trPr>
          <w:trHeight w:val="425"/>
        </w:trPr>
        <w:tc>
          <w:tcPr>
            <w:tcW w:w="1838" w:type="dxa"/>
            <w:tcBorders>
              <w:top w:val="nil"/>
              <w:left w:val="nil"/>
              <w:bottom w:val="nil"/>
              <w:right w:val="nil"/>
            </w:tcBorders>
            <w:vAlign w:val="center"/>
          </w:tcPr>
          <w:p w:rsidR="00F74E39" w:rsidRDefault="00F74E39" w:rsidP="007748E4">
            <w:pPr>
              <w:pStyle w:val="a5"/>
              <w:jc w:val="center"/>
            </w:pPr>
            <w:r w:rsidRPr="00945E20">
              <w:rPr>
                <w:rFonts w:hint="eastAsia"/>
              </w:rPr>
              <w:t>1</w:t>
            </w:r>
            <w:r w:rsidR="009D3ECC">
              <w:rPr>
                <w:rFonts w:hint="eastAsia"/>
              </w:rPr>
              <w:t>4:5</w:t>
            </w:r>
            <w:r w:rsidRPr="00F74E39">
              <w:rPr>
                <w:rFonts w:hint="eastAsia"/>
              </w:rPr>
              <w:t xml:space="preserve">0 </w:t>
            </w:r>
            <w:r w:rsidRPr="00F74E39">
              <w:rPr>
                <w:rFonts w:hint="eastAsia"/>
              </w:rPr>
              <w:t>～</w:t>
            </w:r>
            <w:r w:rsidR="009D3ECC">
              <w:rPr>
                <w:rFonts w:hint="eastAsia"/>
              </w:rPr>
              <w:t xml:space="preserve"> 15:0</w:t>
            </w:r>
            <w:r w:rsidRPr="00F74E39">
              <w:rPr>
                <w:rFonts w:hint="eastAsia"/>
              </w:rPr>
              <w:t>0</w:t>
            </w:r>
          </w:p>
        </w:tc>
        <w:tc>
          <w:tcPr>
            <w:tcW w:w="8080" w:type="dxa"/>
            <w:tcBorders>
              <w:top w:val="nil"/>
              <w:left w:val="nil"/>
              <w:bottom w:val="nil"/>
              <w:right w:val="nil"/>
            </w:tcBorders>
            <w:vAlign w:val="center"/>
          </w:tcPr>
          <w:p w:rsidR="00F74E39" w:rsidRDefault="00F74E39" w:rsidP="007748E4">
            <w:pPr>
              <w:pStyle w:val="a5"/>
              <w:jc w:val="center"/>
            </w:pPr>
            <w:r w:rsidRPr="00945E20">
              <w:rPr>
                <w:rFonts w:hint="eastAsia"/>
              </w:rPr>
              <w:t>休憩</w:t>
            </w:r>
          </w:p>
        </w:tc>
      </w:tr>
      <w:tr w:rsidR="00F74E39" w:rsidTr="007748E4">
        <w:trPr>
          <w:trHeight w:val="425"/>
        </w:trPr>
        <w:tc>
          <w:tcPr>
            <w:tcW w:w="1838" w:type="dxa"/>
            <w:tcBorders>
              <w:top w:val="nil"/>
              <w:left w:val="nil"/>
              <w:bottom w:val="nil"/>
              <w:right w:val="nil"/>
            </w:tcBorders>
            <w:vAlign w:val="center"/>
          </w:tcPr>
          <w:p w:rsidR="00F74E39" w:rsidRDefault="009D3ECC" w:rsidP="007748E4">
            <w:pPr>
              <w:pStyle w:val="a5"/>
              <w:jc w:val="center"/>
            </w:pPr>
            <w:r>
              <w:rPr>
                <w:rFonts w:hint="eastAsia"/>
              </w:rPr>
              <w:t>15:0</w:t>
            </w:r>
            <w:r w:rsidR="00F74E39" w:rsidRPr="00F74E39">
              <w:rPr>
                <w:rFonts w:hint="eastAsia"/>
              </w:rPr>
              <w:t xml:space="preserve">0 </w:t>
            </w:r>
            <w:r w:rsidR="00F74E39" w:rsidRPr="00F74E39">
              <w:rPr>
                <w:rFonts w:hint="eastAsia"/>
              </w:rPr>
              <w:t>～</w:t>
            </w:r>
            <w:r>
              <w:rPr>
                <w:rFonts w:hint="eastAsia"/>
              </w:rPr>
              <w:t xml:space="preserve"> 15:40</w:t>
            </w:r>
          </w:p>
        </w:tc>
        <w:tc>
          <w:tcPr>
            <w:tcW w:w="8080" w:type="dxa"/>
            <w:tcBorders>
              <w:top w:val="nil"/>
              <w:left w:val="nil"/>
              <w:bottom w:val="nil"/>
              <w:right w:val="nil"/>
            </w:tcBorders>
            <w:vAlign w:val="center"/>
          </w:tcPr>
          <w:p w:rsidR="00F74E39" w:rsidRDefault="00F74E39" w:rsidP="007748E4">
            <w:pPr>
              <w:pStyle w:val="a5"/>
              <w:jc w:val="both"/>
            </w:pPr>
            <w:r w:rsidRPr="00F74E39">
              <w:rPr>
                <w:rFonts w:hint="eastAsia"/>
              </w:rPr>
              <w:t>Ⅷ．「制限を設ける」</w:t>
            </w:r>
            <w:r w:rsidR="008C1566">
              <w:rPr>
                <w:rFonts w:hint="eastAsia"/>
              </w:rPr>
              <w:t>（</w:t>
            </w:r>
            <w:r w:rsidRPr="00F74E39">
              <w:rPr>
                <w:rFonts w:hint="eastAsia"/>
              </w:rPr>
              <w:t>講義</w:t>
            </w:r>
            <w:r w:rsidR="008C1566">
              <w:rPr>
                <w:rFonts w:hint="eastAsia"/>
              </w:rPr>
              <w:t>）</w:t>
            </w:r>
          </w:p>
        </w:tc>
      </w:tr>
      <w:tr w:rsidR="00F74E39" w:rsidTr="007748E4">
        <w:trPr>
          <w:trHeight w:val="425"/>
        </w:trPr>
        <w:tc>
          <w:tcPr>
            <w:tcW w:w="1838" w:type="dxa"/>
            <w:tcBorders>
              <w:top w:val="nil"/>
              <w:left w:val="nil"/>
              <w:bottom w:val="nil"/>
              <w:right w:val="nil"/>
            </w:tcBorders>
            <w:vAlign w:val="center"/>
          </w:tcPr>
          <w:p w:rsidR="00F74E39" w:rsidRPr="00945E20" w:rsidRDefault="009D3ECC" w:rsidP="007748E4">
            <w:pPr>
              <w:pStyle w:val="a5"/>
              <w:jc w:val="center"/>
            </w:pPr>
            <w:r>
              <w:rPr>
                <w:rFonts w:hint="eastAsia"/>
              </w:rPr>
              <w:t>15:4</w:t>
            </w:r>
            <w:r w:rsidR="00F74E39" w:rsidRPr="00F74E39">
              <w:rPr>
                <w:rFonts w:hint="eastAsia"/>
              </w:rPr>
              <w:t xml:space="preserve">0 </w:t>
            </w:r>
            <w:r w:rsidR="00F74E39" w:rsidRPr="00F74E39">
              <w:rPr>
                <w:rFonts w:hint="eastAsia"/>
              </w:rPr>
              <w:t>～</w:t>
            </w:r>
            <w:r>
              <w:rPr>
                <w:rFonts w:hint="eastAsia"/>
              </w:rPr>
              <w:t xml:space="preserve"> 16:1</w:t>
            </w:r>
            <w:r w:rsidR="00F74E39" w:rsidRPr="00F74E39">
              <w:rPr>
                <w:rFonts w:hint="eastAsia"/>
              </w:rPr>
              <w:t>0</w:t>
            </w:r>
          </w:p>
        </w:tc>
        <w:tc>
          <w:tcPr>
            <w:tcW w:w="8080" w:type="dxa"/>
            <w:tcBorders>
              <w:top w:val="nil"/>
              <w:left w:val="nil"/>
              <w:bottom w:val="nil"/>
              <w:right w:val="nil"/>
            </w:tcBorders>
            <w:vAlign w:val="center"/>
          </w:tcPr>
          <w:p w:rsidR="00F74E39" w:rsidRPr="00945E20" w:rsidRDefault="00F74E39" w:rsidP="007748E4">
            <w:pPr>
              <w:pStyle w:val="a5"/>
              <w:jc w:val="both"/>
            </w:pPr>
            <w:r w:rsidRPr="00F74E39">
              <w:rPr>
                <w:rFonts w:hint="eastAsia"/>
              </w:rPr>
              <w:t>Ⅸ．「学校との連携」</w:t>
            </w:r>
            <w:r w:rsidR="008C1566">
              <w:rPr>
                <w:rFonts w:hint="eastAsia"/>
              </w:rPr>
              <w:t>（</w:t>
            </w:r>
            <w:r w:rsidRPr="00F74E39">
              <w:rPr>
                <w:rFonts w:hint="eastAsia"/>
              </w:rPr>
              <w:t>講義</w:t>
            </w:r>
            <w:r w:rsidR="008C1566">
              <w:rPr>
                <w:rFonts w:hint="eastAsia"/>
              </w:rPr>
              <w:t>）</w:t>
            </w:r>
          </w:p>
        </w:tc>
      </w:tr>
      <w:tr w:rsidR="007748E4" w:rsidTr="007748E4">
        <w:trPr>
          <w:trHeight w:val="425"/>
        </w:trPr>
        <w:tc>
          <w:tcPr>
            <w:tcW w:w="1838" w:type="dxa"/>
            <w:tcBorders>
              <w:top w:val="nil"/>
              <w:left w:val="nil"/>
              <w:right w:val="nil"/>
            </w:tcBorders>
            <w:vAlign w:val="center"/>
          </w:tcPr>
          <w:p w:rsidR="007748E4" w:rsidRPr="00F74E39" w:rsidRDefault="009D3ECC" w:rsidP="007748E4">
            <w:pPr>
              <w:pStyle w:val="a5"/>
              <w:jc w:val="center"/>
            </w:pPr>
            <w:r>
              <w:rPr>
                <w:rFonts w:hint="eastAsia"/>
              </w:rPr>
              <w:t>16:1</w:t>
            </w:r>
            <w:r w:rsidR="007748E4" w:rsidRPr="007748E4">
              <w:rPr>
                <w:rFonts w:hint="eastAsia"/>
              </w:rPr>
              <w:t xml:space="preserve">0 </w:t>
            </w:r>
            <w:r w:rsidR="007748E4" w:rsidRPr="007748E4">
              <w:rPr>
                <w:rFonts w:hint="eastAsia"/>
              </w:rPr>
              <w:t>～</w:t>
            </w:r>
            <w:r>
              <w:rPr>
                <w:rFonts w:hint="eastAsia"/>
              </w:rPr>
              <w:t xml:space="preserve"> 16:3</w:t>
            </w:r>
            <w:r w:rsidR="007748E4" w:rsidRPr="007748E4">
              <w:rPr>
                <w:rFonts w:hint="eastAsia"/>
              </w:rPr>
              <w:t>0</w:t>
            </w:r>
          </w:p>
        </w:tc>
        <w:tc>
          <w:tcPr>
            <w:tcW w:w="8080" w:type="dxa"/>
            <w:tcBorders>
              <w:top w:val="nil"/>
              <w:left w:val="nil"/>
              <w:right w:val="nil"/>
            </w:tcBorders>
            <w:vAlign w:val="center"/>
          </w:tcPr>
          <w:p w:rsidR="007748E4" w:rsidRPr="007748E4" w:rsidRDefault="007748E4" w:rsidP="007748E4">
            <w:pPr>
              <w:pStyle w:val="a5"/>
              <w:jc w:val="both"/>
            </w:pPr>
            <w:r w:rsidRPr="007748E4">
              <w:rPr>
                <w:rFonts w:hint="eastAsia"/>
              </w:rPr>
              <w:t>質疑応答とアンケート：</w:t>
            </w:r>
            <w:r w:rsidRPr="007748E4">
              <w:rPr>
                <w:rFonts w:hint="eastAsia"/>
              </w:rPr>
              <w:t xml:space="preserve"> </w:t>
            </w:r>
            <w:r w:rsidRPr="007748E4">
              <w:rPr>
                <w:rFonts w:hint="eastAsia"/>
              </w:rPr>
              <w:t>研修を受けてのご意見・ご感想をお聞かせ下さい</w:t>
            </w:r>
          </w:p>
        </w:tc>
      </w:tr>
    </w:tbl>
    <w:p w:rsidR="007748E4" w:rsidRDefault="007748E4" w:rsidP="007748E4">
      <w:pPr>
        <w:pStyle w:val="a5"/>
        <w:ind w:firstLineChars="100" w:firstLine="210"/>
        <w:jc w:val="left"/>
      </w:pPr>
    </w:p>
    <w:p w:rsidR="009D3ECC" w:rsidRDefault="009D3ECC" w:rsidP="007748E4">
      <w:pPr>
        <w:pStyle w:val="a5"/>
        <w:ind w:firstLineChars="100" w:firstLine="210"/>
        <w:jc w:val="left"/>
      </w:pPr>
    </w:p>
    <w:p w:rsidR="007748E4" w:rsidRDefault="00986895" w:rsidP="007748E4">
      <w:pPr>
        <w:pStyle w:val="a5"/>
        <w:ind w:firstLineChars="100" w:firstLine="210"/>
        <w:jc w:val="left"/>
      </w:pPr>
      <w:r>
        <w:rPr>
          <w:rFonts w:hint="eastAsia"/>
        </w:rPr>
        <w:t>＊Ⅰ</w:t>
      </w:r>
      <w:r w:rsidR="00D2028F">
        <w:rPr>
          <w:rFonts w:hint="eastAsia"/>
        </w:rPr>
        <w:t xml:space="preserve"> </w:t>
      </w:r>
      <w:r>
        <w:rPr>
          <w:rFonts w:hint="eastAsia"/>
        </w:rPr>
        <w:t>～</w:t>
      </w:r>
      <w:r w:rsidR="00D2028F">
        <w:rPr>
          <w:rFonts w:hint="eastAsia"/>
        </w:rPr>
        <w:t xml:space="preserve"> </w:t>
      </w:r>
      <w:r>
        <w:rPr>
          <w:rFonts w:hint="eastAsia"/>
        </w:rPr>
        <w:t>Ⅸはペアレント･トレーニングプログラム</w:t>
      </w:r>
      <w:r>
        <w:rPr>
          <w:rFonts w:hint="eastAsia"/>
        </w:rPr>
        <w:t xml:space="preserve"> 10 </w:t>
      </w:r>
      <w:r>
        <w:rPr>
          <w:rFonts w:hint="eastAsia"/>
        </w:rPr>
        <w:t>回コースの各セッション番号を示します。</w:t>
      </w:r>
      <w:r>
        <w:rPr>
          <w:rFonts w:hint="eastAsia"/>
        </w:rPr>
        <w:t xml:space="preserve"> </w:t>
      </w:r>
    </w:p>
    <w:p w:rsidR="007748E4" w:rsidRDefault="00986895" w:rsidP="007748E4">
      <w:pPr>
        <w:pStyle w:val="a5"/>
        <w:ind w:firstLineChars="100" w:firstLine="210"/>
        <w:jc w:val="left"/>
      </w:pPr>
      <w:r>
        <w:rPr>
          <w:rFonts w:hint="eastAsia"/>
        </w:rPr>
        <w:t>＊Ⅰ</w:t>
      </w:r>
      <w:r w:rsidR="00D2028F">
        <w:rPr>
          <w:rFonts w:hint="eastAsia"/>
        </w:rPr>
        <w:t xml:space="preserve"> </w:t>
      </w:r>
      <w:r>
        <w:rPr>
          <w:rFonts w:hint="eastAsia"/>
        </w:rPr>
        <w:t>～</w:t>
      </w:r>
      <w:r w:rsidR="00D2028F">
        <w:rPr>
          <w:rFonts w:hint="eastAsia"/>
        </w:rPr>
        <w:t xml:space="preserve"> </w:t>
      </w:r>
      <w:r>
        <w:rPr>
          <w:rFonts w:hint="eastAsia"/>
        </w:rPr>
        <w:t>Ⅶは体験形式となっています。Ⅷ、Ⅸは講義形式です。</w:t>
      </w:r>
      <w:r>
        <w:rPr>
          <w:rFonts w:hint="eastAsia"/>
        </w:rPr>
        <w:t xml:space="preserve"> </w:t>
      </w:r>
    </w:p>
    <w:p w:rsidR="007748E4" w:rsidRDefault="00986895" w:rsidP="007748E4">
      <w:pPr>
        <w:pStyle w:val="a5"/>
        <w:ind w:firstLineChars="100" w:firstLine="210"/>
        <w:jc w:val="left"/>
      </w:pPr>
      <w:r>
        <w:rPr>
          <w:rFonts w:hint="eastAsia"/>
        </w:rPr>
        <w:t>＊プログラム内容は、進行上、予告なしに変更される場合があります。予めご了承下さい。</w:t>
      </w:r>
      <w:r>
        <w:rPr>
          <w:rFonts w:hint="eastAsia"/>
        </w:rPr>
        <w:t xml:space="preserve"> </w:t>
      </w:r>
    </w:p>
    <w:p w:rsidR="00986895" w:rsidRPr="00CE64C4" w:rsidRDefault="00986895" w:rsidP="007748E4">
      <w:pPr>
        <w:pStyle w:val="a5"/>
        <w:ind w:leftChars="100" w:left="210"/>
        <w:jc w:val="left"/>
      </w:pPr>
      <w:r>
        <w:rPr>
          <w:rFonts w:hint="eastAsia"/>
        </w:rPr>
        <w:t>＊テキストとして</w:t>
      </w:r>
      <w:r w:rsidRPr="007748E4">
        <w:rPr>
          <w:rFonts w:hint="eastAsia"/>
          <w:b/>
        </w:rPr>
        <w:t>「こうすればうまくいく発達障害のペアレント</w:t>
      </w:r>
      <w:r w:rsidR="007748E4" w:rsidRPr="007748E4">
        <w:rPr>
          <w:rFonts w:hint="eastAsia"/>
          <w:b/>
        </w:rPr>
        <w:t>・</w:t>
      </w:r>
      <w:r w:rsidRPr="007748E4">
        <w:rPr>
          <w:rFonts w:hint="eastAsia"/>
          <w:b/>
        </w:rPr>
        <w:t>トレーニング実践マニュアル」</w:t>
      </w:r>
      <w:r>
        <w:rPr>
          <w:rFonts w:hint="eastAsia"/>
        </w:rPr>
        <w:t xml:space="preserve"> </w:t>
      </w:r>
      <w:r w:rsidR="007748E4">
        <w:t xml:space="preserve"> </w:t>
      </w:r>
      <w:r>
        <w:rPr>
          <w:rFonts w:hint="eastAsia"/>
        </w:rPr>
        <w:t>（中央法</w:t>
      </w:r>
      <w:r>
        <w:rPr>
          <w:rFonts w:hint="eastAsia"/>
        </w:rPr>
        <w:t xml:space="preserve"> </w:t>
      </w:r>
      <w:r>
        <w:rPr>
          <w:rFonts w:hint="eastAsia"/>
        </w:rPr>
        <w:t>規出版）を使用しますので、当日、必ずお持ちください。</w:t>
      </w:r>
    </w:p>
    <w:sectPr w:rsidR="00986895" w:rsidRPr="00CE64C4" w:rsidSect="005A1ADD">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EF6" w:rsidRDefault="00527EF6" w:rsidP="00527EF6">
      <w:r>
        <w:separator/>
      </w:r>
    </w:p>
  </w:endnote>
  <w:endnote w:type="continuationSeparator" w:id="0">
    <w:p w:rsidR="00527EF6" w:rsidRDefault="00527EF6" w:rsidP="00527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EF6" w:rsidRDefault="00527EF6" w:rsidP="00527EF6">
      <w:r>
        <w:separator/>
      </w:r>
    </w:p>
  </w:footnote>
  <w:footnote w:type="continuationSeparator" w:id="0">
    <w:p w:rsidR="00527EF6" w:rsidRDefault="00527EF6" w:rsidP="00527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C4"/>
    <w:rsid w:val="000D0B8A"/>
    <w:rsid w:val="0040473B"/>
    <w:rsid w:val="00527EF6"/>
    <w:rsid w:val="005A1ADD"/>
    <w:rsid w:val="00733F4F"/>
    <w:rsid w:val="007748E4"/>
    <w:rsid w:val="007B65FD"/>
    <w:rsid w:val="007F0F4E"/>
    <w:rsid w:val="007F52AF"/>
    <w:rsid w:val="008C1566"/>
    <w:rsid w:val="008D5E3D"/>
    <w:rsid w:val="00945E20"/>
    <w:rsid w:val="00986895"/>
    <w:rsid w:val="009D3ECC"/>
    <w:rsid w:val="00BF3F04"/>
    <w:rsid w:val="00CE64C4"/>
    <w:rsid w:val="00D062DB"/>
    <w:rsid w:val="00D2028F"/>
    <w:rsid w:val="00DC4C77"/>
    <w:rsid w:val="00E57385"/>
    <w:rsid w:val="00E650DA"/>
    <w:rsid w:val="00F74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EBDCBD1C-BA8A-4631-9273-B9A80A57D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86895"/>
    <w:pPr>
      <w:jc w:val="center"/>
    </w:pPr>
  </w:style>
  <w:style w:type="character" w:customStyle="1" w:styleId="a4">
    <w:name w:val="記 (文字)"/>
    <w:basedOn w:val="a0"/>
    <w:link w:val="a3"/>
    <w:uiPriority w:val="99"/>
    <w:rsid w:val="00986895"/>
  </w:style>
  <w:style w:type="paragraph" w:styleId="a5">
    <w:name w:val="Closing"/>
    <w:basedOn w:val="a"/>
    <w:link w:val="a6"/>
    <w:uiPriority w:val="99"/>
    <w:unhideWhenUsed/>
    <w:rsid w:val="00986895"/>
    <w:pPr>
      <w:jc w:val="right"/>
    </w:pPr>
  </w:style>
  <w:style w:type="character" w:customStyle="1" w:styleId="a6">
    <w:name w:val="結語 (文字)"/>
    <w:basedOn w:val="a0"/>
    <w:link w:val="a5"/>
    <w:uiPriority w:val="99"/>
    <w:rsid w:val="00986895"/>
  </w:style>
  <w:style w:type="table" w:styleId="a7">
    <w:name w:val="Table Grid"/>
    <w:basedOn w:val="a1"/>
    <w:uiPriority w:val="39"/>
    <w:rsid w:val="00945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D0B8A"/>
    <w:rPr>
      <w:color w:val="0563C1" w:themeColor="hyperlink"/>
      <w:u w:val="single"/>
    </w:rPr>
  </w:style>
  <w:style w:type="paragraph" w:styleId="a9">
    <w:name w:val="Balloon Text"/>
    <w:basedOn w:val="a"/>
    <w:link w:val="aa"/>
    <w:uiPriority w:val="99"/>
    <w:semiHidden/>
    <w:unhideWhenUsed/>
    <w:rsid w:val="000D0B8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D0B8A"/>
    <w:rPr>
      <w:rFonts w:asciiTheme="majorHAnsi" w:eastAsiaTheme="majorEastAsia" w:hAnsiTheme="majorHAnsi" w:cstheme="majorBidi"/>
      <w:sz w:val="18"/>
      <w:szCs w:val="18"/>
    </w:rPr>
  </w:style>
  <w:style w:type="paragraph" w:styleId="ab">
    <w:name w:val="header"/>
    <w:basedOn w:val="a"/>
    <w:link w:val="ac"/>
    <w:uiPriority w:val="99"/>
    <w:unhideWhenUsed/>
    <w:rsid w:val="00527EF6"/>
    <w:pPr>
      <w:tabs>
        <w:tab w:val="center" w:pos="4252"/>
        <w:tab w:val="right" w:pos="8504"/>
      </w:tabs>
      <w:snapToGrid w:val="0"/>
    </w:pPr>
  </w:style>
  <w:style w:type="character" w:customStyle="1" w:styleId="ac">
    <w:name w:val="ヘッダー (文字)"/>
    <w:basedOn w:val="a0"/>
    <w:link w:val="ab"/>
    <w:uiPriority w:val="99"/>
    <w:rsid w:val="00527EF6"/>
  </w:style>
  <w:style w:type="paragraph" w:styleId="ad">
    <w:name w:val="footer"/>
    <w:basedOn w:val="a"/>
    <w:link w:val="ae"/>
    <w:uiPriority w:val="99"/>
    <w:unhideWhenUsed/>
    <w:rsid w:val="00527EF6"/>
    <w:pPr>
      <w:tabs>
        <w:tab w:val="center" w:pos="4252"/>
        <w:tab w:val="right" w:pos="8504"/>
      </w:tabs>
      <w:snapToGrid w:val="0"/>
    </w:pPr>
  </w:style>
  <w:style w:type="character" w:customStyle="1" w:styleId="ae">
    <w:name w:val="フッター (文字)"/>
    <w:basedOn w:val="a0"/>
    <w:link w:val="ad"/>
    <w:uiPriority w:val="99"/>
    <w:rsid w:val="00527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311</Words>
  <Characters>1778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dd15032402</dc:creator>
  <cp:keywords/>
  <dc:description/>
  <cp:lastModifiedBy>dd14041110</cp:lastModifiedBy>
  <cp:revision>5</cp:revision>
  <cp:lastPrinted>2018-01-09T05:52:00Z</cp:lastPrinted>
  <dcterms:created xsi:type="dcterms:W3CDTF">2018-01-05T01:47:00Z</dcterms:created>
  <dcterms:modified xsi:type="dcterms:W3CDTF">2018-01-09T05:55:00Z</dcterms:modified>
</cp:coreProperties>
</file>